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822"/>
        <w:gridCol w:w="7166"/>
        <w:gridCol w:w="3460"/>
      </w:tblGrid>
      <w:tr w:rsidR="00253D5C" w14:paraId="602D6A21" w14:textId="77777777" w:rsidTr="007F4561">
        <w:tc>
          <w:tcPr>
            <w:tcW w:w="2822" w:type="dxa"/>
          </w:tcPr>
          <w:p w14:paraId="12A7B26E" w14:textId="77777777" w:rsidR="007F4561" w:rsidRPr="00DE588A" w:rsidRDefault="007F4561" w:rsidP="00933F35">
            <w:pPr>
              <w:rPr>
                <w:b/>
                <w:bCs/>
              </w:rPr>
            </w:pPr>
            <w:r w:rsidRPr="00DE588A">
              <w:rPr>
                <w:b/>
                <w:bCs/>
              </w:rPr>
              <w:t>Channel</w:t>
            </w:r>
          </w:p>
        </w:tc>
        <w:tc>
          <w:tcPr>
            <w:tcW w:w="7166" w:type="dxa"/>
          </w:tcPr>
          <w:p w14:paraId="4674E6EC" w14:textId="77777777" w:rsidR="007F4561" w:rsidRPr="00DE588A" w:rsidRDefault="007F4561" w:rsidP="00933F35">
            <w:pPr>
              <w:rPr>
                <w:b/>
                <w:bCs/>
              </w:rPr>
            </w:pPr>
            <w:r w:rsidRPr="00DE588A">
              <w:rPr>
                <w:b/>
                <w:bCs/>
              </w:rPr>
              <w:t>Caption</w:t>
            </w:r>
          </w:p>
        </w:tc>
        <w:tc>
          <w:tcPr>
            <w:tcW w:w="3289" w:type="dxa"/>
          </w:tcPr>
          <w:p w14:paraId="0DCBD816" w14:textId="77777777" w:rsidR="007F4561" w:rsidRPr="00DE588A" w:rsidRDefault="007F4561" w:rsidP="00933F35">
            <w:pPr>
              <w:rPr>
                <w:b/>
                <w:bCs/>
              </w:rPr>
            </w:pPr>
            <w:r w:rsidRPr="00DE588A">
              <w:rPr>
                <w:b/>
                <w:bCs/>
              </w:rPr>
              <w:t>Image</w:t>
            </w:r>
          </w:p>
        </w:tc>
      </w:tr>
      <w:tr w:rsidR="00253D5C" w14:paraId="67905EE1" w14:textId="77777777" w:rsidTr="007F4561">
        <w:trPr>
          <w:trHeight w:val="2404"/>
        </w:trPr>
        <w:tc>
          <w:tcPr>
            <w:tcW w:w="2822" w:type="dxa"/>
          </w:tcPr>
          <w:p w14:paraId="494D5F49" w14:textId="77777777" w:rsidR="007F4561" w:rsidRPr="00C956BA" w:rsidRDefault="007F4561" w:rsidP="00933F35">
            <w:pPr>
              <w:rPr>
                <w:b/>
                <w:bCs/>
              </w:rPr>
            </w:pPr>
            <w:r>
              <w:rPr>
                <w:b/>
                <w:bCs/>
              </w:rPr>
              <w:t>Facebook &amp; Instagram</w:t>
            </w:r>
            <w:r w:rsidRPr="00C956BA">
              <w:rPr>
                <w:b/>
                <w:bCs/>
              </w:rPr>
              <w:t xml:space="preserve"> </w:t>
            </w:r>
          </w:p>
        </w:tc>
        <w:tc>
          <w:tcPr>
            <w:tcW w:w="7166" w:type="dxa"/>
          </w:tcPr>
          <w:p w14:paraId="384D518E" w14:textId="77777777" w:rsidR="007F4561" w:rsidRDefault="007F4561" w:rsidP="00933F35">
            <w:r w:rsidRPr="00D47C50">
              <w:t>Results day is just around the corner for many students across the UK</w:t>
            </w:r>
            <w:r>
              <w:t xml:space="preserve"> and it can be a very stressful time. </w:t>
            </w:r>
          </w:p>
          <w:p w14:paraId="093E8CDB" w14:textId="77777777" w:rsidR="007F4561" w:rsidRDefault="007F4561" w:rsidP="00933F35"/>
          <w:p w14:paraId="3FAE5FFC" w14:textId="77777777" w:rsidR="007F4561" w:rsidRDefault="007F4561" w:rsidP="00933F35">
            <w:r>
              <w:t xml:space="preserve">If you are worried about how your child is coping with the anticipation of their exam results, visit </w:t>
            </w:r>
            <w:hyperlink r:id="rId7" w:history="1">
              <w:r w:rsidR="00690D64" w:rsidRPr="002B6030">
                <w:rPr>
                  <w:rStyle w:val="Hyperlink"/>
                </w:rPr>
                <w:t>https://frimley-healthiertogether.nhs.uk/mental-health/your-local-mental-health-resource</w:t>
              </w:r>
            </w:hyperlink>
            <w:r w:rsidR="00690D64">
              <w:t xml:space="preserve"> </w:t>
            </w:r>
            <w:r>
              <w:t xml:space="preserve">for services that can support them. </w:t>
            </w:r>
          </w:p>
          <w:p w14:paraId="1FA529C1" w14:textId="77777777" w:rsidR="007F4561" w:rsidRDefault="007F4561" w:rsidP="00933F35"/>
          <w:p w14:paraId="1E3F9779" w14:textId="77777777" w:rsidR="007F4561" w:rsidRDefault="007F4561" w:rsidP="00933F35">
            <w:r>
              <w:t>#ItsOkToAskForHelp #StayWellThisSummer</w:t>
            </w:r>
          </w:p>
        </w:tc>
        <w:tc>
          <w:tcPr>
            <w:tcW w:w="3289" w:type="dxa"/>
          </w:tcPr>
          <w:p w14:paraId="08A2C5F1" w14:textId="77777777" w:rsidR="007F4561" w:rsidRDefault="007F4561" w:rsidP="00933F35">
            <w:r>
              <w:rPr>
                <w:noProof/>
              </w:rPr>
              <w:drawing>
                <wp:anchor distT="0" distB="0" distL="114300" distR="114300" simplePos="0" relativeHeight="251682816" behindDoc="1" locked="0" layoutInCell="1" allowOverlap="1" wp14:anchorId="1D01159B" wp14:editId="4DA6A09E">
                  <wp:simplePos x="0" y="0"/>
                  <wp:positionH relativeFrom="column">
                    <wp:posOffset>283845</wp:posOffset>
                  </wp:positionH>
                  <wp:positionV relativeFrom="paragraph">
                    <wp:posOffset>-2540</wp:posOffset>
                  </wp:positionV>
                  <wp:extent cx="1497330" cy="1504950"/>
                  <wp:effectExtent l="0" t="0" r="7620" b="0"/>
                  <wp:wrapNone/>
                  <wp:docPr id="1" name="Picture 1" descr="A poster with text and a clock and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oster with text and a clock and a wind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330" cy="1504950"/>
                          </a:xfrm>
                          <a:prstGeom prst="rect">
                            <a:avLst/>
                          </a:prstGeom>
                        </pic:spPr>
                      </pic:pic>
                    </a:graphicData>
                  </a:graphic>
                  <wp14:sizeRelH relativeFrom="margin">
                    <wp14:pctWidth>0</wp14:pctWidth>
                  </wp14:sizeRelH>
                  <wp14:sizeRelV relativeFrom="margin">
                    <wp14:pctHeight>0</wp14:pctHeight>
                  </wp14:sizeRelV>
                </wp:anchor>
              </w:drawing>
            </w:r>
          </w:p>
        </w:tc>
      </w:tr>
      <w:tr w:rsidR="00253D5C" w14:paraId="455A9839" w14:textId="77777777" w:rsidTr="007F4561">
        <w:trPr>
          <w:trHeight w:val="1687"/>
        </w:trPr>
        <w:tc>
          <w:tcPr>
            <w:tcW w:w="2822" w:type="dxa"/>
          </w:tcPr>
          <w:p w14:paraId="2894BDA6" w14:textId="77777777" w:rsidR="007F4561" w:rsidRPr="00C956BA" w:rsidRDefault="007F4561" w:rsidP="00933F35">
            <w:pPr>
              <w:rPr>
                <w:b/>
                <w:bCs/>
              </w:rPr>
            </w:pPr>
            <w:r>
              <w:rPr>
                <w:b/>
                <w:bCs/>
              </w:rPr>
              <w:t>Twitter</w:t>
            </w:r>
          </w:p>
        </w:tc>
        <w:tc>
          <w:tcPr>
            <w:tcW w:w="7166" w:type="dxa"/>
          </w:tcPr>
          <w:p w14:paraId="6D3C4FF6" w14:textId="77777777" w:rsidR="007F4561" w:rsidRDefault="007F4561" w:rsidP="007F4561">
            <w:r>
              <w:t xml:space="preserve">If you are worried about how your child is coping with the anticipation of their exam results, visit </w:t>
            </w:r>
            <w:hyperlink r:id="rId9" w:history="1">
              <w:r w:rsidR="00690D64" w:rsidRPr="002B6030">
                <w:rPr>
                  <w:rStyle w:val="Hyperlink"/>
                </w:rPr>
                <w:t>https://frimley-healthiertogether.nhs.uk/mental-health/your-local-mental-health-resource</w:t>
              </w:r>
            </w:hyperlink>
            <w:r w:rsidR="00690D64">
              <w:t xml:space="preserve"> </w:t>
            </w:r>
            <w:r>
              <w:t xml:space="preserve">for services that can support them. </w:t>
            </w:r>
          </w:p>
          <w:p w14:paraId="3DD47539" w14:textId="77777777" w:rsidR="007F4561" w:rsidRDefault="007F4561" w:rsidP="007F4561"/>
          <w:p w14:paraId="1AA1D211" w14:textId="77777777" w:rsidR="007F4561" w:rsidRPr="00D47C50" w:rsidRDefault="007F4561" w:rsidP="007F4561">
            <w:r>
              <w:t>#ItsOkToAskForHelp #StayWellThisSummer</w:t>
            </w:r>
          </w:p>
        </w:tc>
        <w:tc>
          <w:tcPr>
            <w:tcW w:w="3289" w:type="dxa"/>
          </w:tcPr>
          <w:p w14:paraId="4D049F28" w14:textId="77777777" w:rsidR="007F4561" w:rsidRDefault="00253D5C" w:rsidP="00253D5C">
            <w:pPr>
              <w:jc w:val="center"/>
              <w:rPr>
                <w:noProof/>
              </w:rPr>
            </w:pPr>
            <w:r>
              <w:rPr>
                <w:noProof/>
              </w:rPr>
              <w:drawing>
                <wp:inline distT="0" distB="0" distL="0" distR="0" wp14:anchorId="0C6CA7EA" wp14:editId="3F727FAB">
                  <wp:extent cx="1743739" cy="980806"/>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9064" cy="983801"/>
                          </a:xfrm>
                          <a:prstGeom prst="rect">
                            <a:avLst/>
                          </a:prstGeom>
                          <a:noFill/>
                          <a:ln>
                            <a:noFill/>
                          </a:ln>
                        </pic:spPr>
                      </pic:pic>
                    </a:graphicData>
                  </a:graphic>
                </wp:inline>
              </w:drawing>
            </w:r>
          </w:p>
        </w:tc>
      </w:tr>
      <w:tr w:rsidR="00253D5C" w14:paraId="3F072CBF" w14:textId="77777777" w:rsidTr="007F4561">
        <w:trPr>
          <w:trHeight w:val="2404"/>
        </w:trPr>
        <w:tc>
          <w:tcPr>
            <w:tcW w:w="2822" w:type="dxa"/>
          </w:tcPr>
          <w:p w14:paraId="3F8EA29E" w14:textId="77777777" w:rsidR="007F4561" w:rsidRPr="00C956BA" w:rsidRDefault="001354BB" w:rsidP="00933F35">
            <w:pPr>
              <w:rPr>
                <w:b/>
                <w:bCs/>
              </w:rPr>
            </w:pPr>
            <w:r>
              <w:rPr>
                <w:b/>
                <w:bCs/>
              </w:rPr>
              <w:t>Facebook &amp; Instagram</w:t>
            </w:r>
          </w:p>
        </w:tc>
        <w:tc>
          <w:tcPr>
            <w:tcW w:w="7166" w:type="dxa"/>
          </w:tcPr>
          <w:p w14:paraId="5E014E0E" w14:textId="77777777" w:rsidR="007F4561" w:rsidRDefault="007F4561" w:rsidP="007F4561">
            <w:r>
              <w:t>It is completely normal to be stressed when waiting for exams, signs of stress can include:</w:t>
            </w:r>
          </w:p>
          <w:p w14:paraId="731C53F0" w14:textId="77777777" w:rsidR="007F4561" w:rsidRPr="00A311E0" w:rsidRDefault="007F4561" w:rsidP="007F4561">
            <w:pPr>
              <w:pStyle w:val="ListParagraph"/>
              <w:numPr>
                <w:ilvl w:val="0"/>
                <w:numId w:val="2"/>
              </w:numPr>
            </w:pPr>
            <w:r w:rsidRPr="00A311E0">
              <w:t>Changes in appetite or sleeping patterns</w:t>
            </w:r>
            <w:r>
              <w:t xml:space="preserve"> </w:t>
            </w:r>
          </w:p>
          <w:p w14:paraId="20CD0AC3" w14:textId="77777777" w:rsidR="007F4561" w:rsidRPr="00A311E0" w:rsidRDefault="007F4561" w:rsidP="007F4561">
            <w:pPr>
              <w:pStyle w:val="ListParagraph"/>
              <w:numPr>
                <w:ilvl w:val="0"/>
                <w:numId w:val="1"/>
              </w:numPr>
            </w:pPr>
            <w:r w:rsidRPr="00A311E0">
              <w:t xml:space="preserve">Low mood </w:t>
            </w:r>
          </w:p>
          <w:p w14:paraId="752295F5" w14:textId="77777777" w:rsidR="007F4561" w:rsidRPr="00A311E0" w:rsidRDefault="007F4561" w:rsidP="007F4561">
            <w:pPr>
              <w:pStyle w:val="ListParagraph"/>
              <w:numPr>
                <w:ilvl w:val="0"/>
                <w:numId w:val="1"/>
              </w:numPr>
            </w:pPr>
            <w:r w:rsidRPr="00A311E0">
              <w:t>Feeling irritable, restless or tense</w:t>
            </w:r>
          </w:p>
          <w:p w14:paraId="4ADFBDE8" w14:textId="77777777" w:rsidR="007F4561" w:rsidRPr="00A311E0" w:rsidRDefault="007F4561" w:rsidP="007F4561">
            <w:pPr>
              <w:pStyle w:val="ListParagraph"/>
              <w:numPr>
                <w:ilvl w:val="0"/>
                <w:numId w:val="1"/>
              </w:numPr>
            </w:pPr>
            <w:r w:rsidRPr="00A311E0">
              <w:t xml:space="preserve">Withdrawing from daily activities </w:t>
            </w:r>
          </w:p>
          <w:p w14:paraId="04854853" w14:textId="77777777" w:rsidR="007F4561" w:rsidRPr="00A311E0" w:rsidRDefault="007F4561" w:rsidP="007F4561">
            <w:pPr>
              <w:pStyle w:val="ListParagraph"/>
              <w:numPr>
                <w:ilvl w:val="0"/>
                <w:numId w:val="1"/>
              </w:numPr>
            </w:pPr>
            <w:r w:rsidRPr="00A311E0">
              <w:t>Having difficulty breathing</w:t>
            </w:r>
          </w:p>
          <w:p w14:paraId="08343FDE" w14:textId="77777777" w:rsidR="007F4561" w:rsidRDefault="007F4561" w:rsidP="007F4561">
            <w:pPr>
              <w:pStyle w:val="ListParagraph"/>
              <w:numPr>
                <w:ilvl w:val="0"/>
                <w:numId w:val="1"/>
              </w:numPr>
            </w:pPr>
            <w:r w:rsidRPr="00A311E0">
              <w:t>Feeling unwell more often</w:t>
            </w:r>
          </w:p>
          <w:p w14:paraId="5782E577" w14:textId="77777777" w:rsidR="007F4561" w:rsidRPr="00A311E0" w:rsidRDefault="007F4561" w:rsidP="007F4561">
            <w:pPr>
              <w:pStyle w:val="ListParagraph"/>
            </w:pPr>
          </w:p>
          <w:p w14:paraId="53A9DA73" w14:textId="77777777" w:rsidR="007F4561" w:rsidRDefault="007F4561" w:rsidP="007F4561">
            <w:pPr>
              <w:spacing w:after="160" w:line="259" w:lineRule="auto"/>
            </w:pPr>
            <w:r>
              <w:t xml:space="preserve">If you are showing symptoms, visit </w:t>
            </w:r>
            <w:hyperlink r:id="rId11" w:history="1">
              <w:r w:rsidR="00690D64" w:rsidRPr="002B6030">
                <w:rPr>
                  <w:rStyle w:val="Hyperlink"/>
                </w:rPr>
                <w:t>https://frimley-healthiertogether.nhs.uk/health-for-young-people/growing/exam-pressure</w:t>
              </w:r>
            </w:hyperlink>
            <w:r>
              <w:t xml:space="preserve"> to find ways to manage your stress levels and mental wellbeing.  </w:t>
            </w:r>
          </w:p>
          <w:p w14:paraId="362E4DE9" w14:textId="77777777" w:rsidR="007F4561" w:rsidRPr="00D47C50" w:rsidRDefault="007F4561" w:rsidP="007F4561">
            <w:r>
              <w:t>#ItsOkToAskForHelp #StayWellThisSummer</w:t>
            </w:r>
          </w:p>
        </w:tc>
        <w:tc>
          <w:tcPr>
            <w:tcW w:w="3289" w:type="dxa"/>
          </w:tcPr>
          <w:p w14:paraId="296FBF35" w14:textId="77777777" w:rsidR="007F4561" w:rsidRDefault="007F4561" w:rsidP="00933F35">
            <w:pPr>
              <w:rPr>
                <w:noProof/>
              </w:rPr>
            </w:pPr>
            <w:r>
              <w:rPr>
                <w:noProof/>
              </w:rPr>
              <w:drawing>
                <wp:anchor distT="0" distB="0" distL="114300" distR="114300" simplePos="0" relativeHeight="251704320" behindDoc="1" locked="0" layoutInCell="1" allowOverlap="1" wp14:anchorId="26989DC9" wp14:editId="47E9F99E">
                  <wp:simplePos x="0" y="0"/>
                  <wp:positionH relativeFrom="column">
                    <wp:posOffset>262890</wp:posOffset>
                  </wp:positionH>
                  <wp:positionV relativeFrom="paragraph">
                    <wp:posOffset>445770</wp:posOffset>
                  </wp:positionV>
                  <wp:extent cx="1393190" cy="1400175"/>
                  <wp:effectExtent l="0" t="0" r="0" b="9525"/>
                  <wp:wrapNone/>
                  <wp:docPr id="2" name="Picture 2"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oster with text and imag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3190" cy="1400175"/>
                          </a:xfrm>
                          <a:prstGeom prst="rect">
                            <a:avLst/>
                          </a:prstGeom>
                        </pic:spPr>
                      </pic:pic>
                    </a:graphicData>
                  </a:graphic>
                </wp:anchor>
              </w:drawing>
            </w:r>
          </w:p>
        </w:tc>
      </w:tr>
      <w:tr w:rsidR="00253D5C" w14:paraId="13FC85D0" w14:textId="77777777" w:rsidTr="001354BB">
        <w:trPr>
          <w:trHeight w:val="1691"/>
        </w:trPr>
        <w:tc>
          <w:tcPr>
            <w:tcW w:w="2822" w:type="dxa"/>
          </w:tcPr>
          <w:p w14:paraId="114C62B9" w14:textId="77777777" w:rsidR="007F4561" w:rsidRPr="00C956BA" w:rsidRDefault="001354BB" w:rsidP="00933F35">
            <w:pPr>
              <w:rPr>
                <w:b/>
                <w:bCs/>
              </w:rPr>
            </w:pPr>
            <w:r>
              <w:rPr>
                <w:b/>
                <w:bCs/>
              </w:rPr>
              <w:lastRenderedPageBreak/>
              <w:t>Twitter</w:t>
            </w:r>
          </w:p>
        </w:tc>
        <w:tc>
          <w:tcPr>
            <w:tcW w:w="7166" w:type="dxa"/>
          </w:tcPr>
          <w:p w14:paraId="3A7403B0" w14:textId="77777777" w:rsidR="001354BB" w:rsidRDefault="001354BB" w:rsidP="001354BB">
            <w:r>
              <w:t>It is completely normal to be stressed when waiting for exams</w:t>
            </w:r>
            <w:r w:rsidR="00CE3724">
              <w:t>, m</w:t>
            </w:r>
            <w:r>
              <w:t xml:space="preserve">ake sure you know the signs. Visit </w:t>
            </w:r>
            <w:hyperlink r:id="rId13" w:history="1">
              <w:r w:rsidR="00690D64" w:rsidRPr="002B6030">
                <w:rPr>
                  <w:rStyle w:val="Hyperlink"/>
                </w:rPr>
                <w:t>https://frimley-healthiertogether.nhs.uk/health-for-young-people/growing/exam-pressure</w:t>
              </w:r>
            </w:hyperlink>
            <w:r>
              <w:t xml:space="preserve">  for more information</w:t>
            </w:r>
            <w:r w:rsidR="00CE3724">
              <w:t xml:space="preserve"> and</w:t>
            </w:r>
            <w:r>
              <w:t xml:space="preserve"> ways to</w:t>
            </w:r>
            <w:r w:rsidR="00CE3724">
              <w:t xml:space="preserve"> help</w:t>
            </w:r>
            <w:r>
              <w:t xml:space="preserve"> manage your stress levels.</w:t>
            </w:r>
          </w:p>
          <w:p w14:paraId="0FBE3E6C" w14:textId="77777777" w:rsidR="001354BB" w:rsidRDefault="001354BB" w:rsidP="001354BB">
            <w:r>
              <w:t xml:space="preserve">  </w:t>
            </w:r>
          </w:p>
          <w:p w14:paraId="106D73A7" w14:textId="77777777" w:rsidR="007F4561" w:rsidRDefault="001354BB" w:rsidP="001354BB">
            <w:r>
              <w:t>#ItsOkToAskForHelp #StayWellThisSummer</w:t>
            </w:r>
          </w:p>
        </w:tc>
        <w:tc>
          <w:tcPr>
            <w:tcW w:w="3289" w:type="dxa"/>
          </w:tcPr>
          <w:p w14:paraId="51FA8CE8" w14:textId="77777777" w:rsidR="007F4561" w:rsidRDefault="00253D5C" w:rsidP="00253D5C">
            <w:pPr>
              <w:jc w:val="center"/>
              <w:rPr>
                <w:noProof/>
              </w:rPr>
            </w:pPr>
            <w:r>
              <w:rPr>
                <w:noProof/>
              </w:rPr>
              <w:drawing>
                <wp:inline distT="0" distB="0" distL="0" distR="0" wp14:anchorId="7619F4D1" wp14:editId="5CD1EEA2">
                  <wp:extent cx="1594883" cy="897078"/>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236" cy="901214"/>
                          </a:xfrm>
                          <a:prstGeom prst="rect">
                            <a:avLst/>
                          </a:prstGeom>
                          <a:noFill/>
                          <a:ln>
                            <a:noFill/>
                          </a:ln>
                        </pic:spPr>
                      </pic:pic>
                    </a:graphicData>
                  </a:graphic>
                </wp:inline>
              </w:drawing>
            </w:r>
          </w:p>
        </w:tc>
      </w:tr>
      <w:tr w:rsidR="00253D5C" w14:paraId="45CF0B82" w14:textId="77777777" w:rsidTr="007F4561">
        <w:trPr>
          <w:trHeight w:val="2254"/>
        </w:trPr>
        <w:tc>
          <w:tcPr>
            <w:tcW w:w="2822" w:type="dxa"/>
          </w:tcPr>
          <w:p w14:paraId="59A634C2" w14:textId="77777777" w:rsidR="001354BB" w:rsidRPr="00C956BA" w:rsidRDefault="001354BB" w:rsidP="00933F35">
            <w:pPr>
              <w:rPr>
                <w:b/>
                <w:bCs/>
              </w:rPr>
            </w:pPr>
            <w:r>
              <w:rPr>
                <w:b/>
                <w:bCs/>
              </w:rPr>
              <w:t>Facebook &amp; Instagram</w:t>
            </w:r>
          </w:p>
        </w:tc>
        <w:tc>
          <w:tcPr>
            <w:tcW w:w="7166" w:type="dxa"/>
          </w:tcPr>
          <w:p w14:paraId="5842D928" w14:textId="77777777" w:rsidR="001354BB" w:rsidRDefault="001354BB" w:rsidP="001354BB">
            <w:r>
              <w:t xml:space="preserve">Worrying about your results, future plans or even how to celebrate your achievement can really start to impact your emotions and wellbeing day-to-day. </w:t>
            </w:r>
          </w:p>
          <w:p w14:paraId="1791B5D7" w14:textId="77777777" w:rsidR="001354BB" w:rsidRDefault="001354BB" w:rsidP="001354BB"/>
          <w:p w14:paraId="4BF9B892" w14:textId="77777777" w:rsidR="001354BB" w:rsidRDefault="001354BB" w:rsidP="001354BB">
            <w:r>
              <w:t xml:space="preserve">Try some relaxation techniques to help you relax and manage your stress levels. </w:t>
            </w:r>
          </w:p>
          <w:p w14:paraId="462A8D1C" w14:textId="77777777" w:rsidR="001354BB" w:rsidRDefault="001354BB" w:rsidP="001354BB"/>
          <w:p w14:paraId="69743D5E" w14:textId="77777777" w:rsidR="001354BB" w:rsidRDefault="001354BB" w:rsidP="001354BB">
            <w:pPr>
              <w:rPr>
                <w:rStyle w:val="Hyperlink"/>
              </w:rPr>
            </w:pPr>
            <w:r>
              <w:t xml:space="preserve">For support and tips on exam results day visit </w:t>
            </w:r>
            <w:hyperlink r:id="rId15" w:history="1">
              <w:r w:rsidR="00690D64" w:rsidRPr="002B6030">
                <w:rPr>
                  <w:rStyle w:val="Hyperlink"/>
                </w:rPr>
                <w:t>https://frimley-healthiertogether.nhs.uk/health-for-young-people/growing/exam-pressure</w:t>
              </w:r>
            </w:hyperlink>
          </w:p>
          <w:p w14:paraId="2B6322F4" w14:textId="77777777" w:rsidR="001354BB" w:rsidRDefault="001354BB" w:rsidP="001354BB"/>
          <w:p w14:paraId="1540C262" w14:textId="77777777" w:rsidR="001354BB" w:rsidRDefault="001354BB" w:rsidP="001354BB">
            <w:r>
              <w:t>#ItsOkToAskForHelp #StayWellThisSummer</w:t>
            </w:r>
          </w:p>
        </w:tc>
        <w:tc>
          <w:tcPr>
            <w:tcW w:w="3289" w:type="dxa"/>
          </w:tcPr>
          <w:p w14:paraId="706DF7F9" w14:textId="77777777" w:rsidR="001354BB" w:rsidRDefault="001354BB" w:rsidP="00933F35">
            <w:pPr>
              <w:rPr>
                <w:noProof/>
              </w:rPr>
            </w:pPr>
            <w:r>
              <w:rPr>
                <w:noProof/>
              </w:rPr>
              <w:drawing>
                <wp:anchor distT="0" distB="0" distL="114300" distR="114300" simplePos="0" relativeHeight="251706368" behindDoc="0" locked="0" layoutInCell="1" allowOverlap="1" wp14:anchorId="7CBCAEAA" wp14:editId="6D85AC96">
                  <wp:simplePos x="0" y="0"/>
                  <wp:positionH relativeFrom="column">
                    <wp:posOffset>347345</wp:posOffset>
                  </wp:positionH>
                  <wp:positionV relativeFrom="paragraph">
                    <wp:posOffset>0</wp:posOffset>
                  </wp:positionV>
                  <wp:extent cx="1410263" cy="1419225"/>
                  <wp:effectExtent l="0" t="0" r="0" b="0"/>
                  <wp:wrapSquare wrapText="bothSides"/>
                  <wp:docPr id="3" name="Picture 3" descr="A poster of a person sitting cross legg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oster of a person sitting cross legge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0263" cy="1419225"/>
                          </a:xfrm>
                          <a:prstGeom prst="rect">
                            <a:avLst/>
                          </a:prstGeom>
                        </pic:spPr>
                      </pic:pic>
                    </a:graphicData>
                  </a:graphic>
                </wp:anchor>
              </w:drawing>
            </w:r>
          </w:p>
        </w:tc>
      </w:tr>
      <w:tr w:rsidR="00253D5C" w14:paraId="262E930A" w14:textId="77777777" w:rsidTr="007F4561">
        <w:trPr>
          <w:trHeight w:val="2254"/>
        </w:trPr>
        <w:tc>
          <w:tcPr>
            <w:tcW w:w="2822" w:type="dxa"/>
          </w:tcPr>
          <w:p w14:paraId="32F96467" w14:textId="77777777" w:rsidR="00CE3724" w:rsidRDefault="00CE3724" w:rsidP="00933F35">
            <w:pPr>
              <w:rPr>
                <w:b/>
                <w:bCs/>
              </w:rPr>
            </w:pPr>
            <w:r>
              <w:rPr>
                <w:b/>
                <w:bCs/>
              </w:rPr>
              <w:t>Twitter</w:t>
            </w:r>
          </w:p>
        </w:tc>
        <w:tc>
          <w:tcPr>
            <w:tcW w:w="7166" w:type="dxa"/>
          </w:tcPr>
          <w:p w14:paraId="248D85A8" w14:textId="77777777" w:rsidR="00CE3724" w:rsidRDefault="00CE3724" w:rsidP="00CE3724">
            <w:r>
              <w:t xml:space="preserve">Worrying about results day can really start to impact your emotions and wellbeing day-to-day. Try some relaxation techniques to help you relax and manage your stress levels. </w:t>
            </w:r>
          </w:p>
          <w:p w14:paraId="644D4762" w14:textId="77777777" w:rsidR="00CE3724" w:rsidRDefault="00CE3724" w:rsidP="00CE3724"/>
          <w:p w14:paraId="03B87424" w14:textId="77777777" w:rsidR="00CE3724" w:rsidRDefault="000127B3" w:rsidP="00CE3724">
            <w:pPr>
              <w:rPr>
                <w:rStyle w:val="Hyperlink"/>
              </w:rPr>
            </w:pPr>
            <w:hyperlink r:id="rId17" w:anchor=":~:text=It%20is%20normal%20to%20feel,your%20sleeping%20or%20eating%20habits." w:history="1">
              <w:hyperlink r:id="rId18" w:history="1">
                <w:r w:rsidR="00690D64" w:rsidRPr="002B6030">
                  <w:rPr>
                    <w:rStyle w:val="Hyperlink"/>
                  </w:rPr>
                  <w:t>https://frimley-healthiertogether.nhs.uk/health-for-young-people/growing/exam-pressure</w:t>
                </w:r>
              </w:hyperlink>
              <w:r w:rsidR="00CE3724">
                <w:rPr>
                  <w:rStyle w:val="Hyperlink"/>
                </w:rPr>
                <w:t>)</w:t>
              </w:r>
            </w:hyperlink>
          </w:p>
          <w:p w14:paraId="564C2E04" w14:textId="77777777" w:rsidR="00CE3724" w:rsidRDefault="00CE3724" w:rsidP="00CE3724"/>
          <w:p w14:paraId="438E3E59" w14:textId="77777777" w:rsidR="00CE3724" w:rsidRDefault="00CE3724" w:rsidP="00CE3724">
            <w:r>
              <w:t>#ItsOkToAskForHelp #StayWellThisSummer</w:t>
            </w:r>
          </w:p>
        </w:tc>
        <w:tc>
          <w:tcPr>
            <w:tcW w:w="3289" w:type="dxa"/>
          </w:tcPr>
          <w:p w14:paraId="42FAAF94" w14:textId="77777777" w:rsidR="00CE3724" w:rsidRDefault="00253D5C" w:rsidP="00253D5C">
            <w:pPr>
              <w:jc w:val="center"/>
              <w:rPr>
                <w:noProof/>
              </w:rPr>
            </w:pPr>
            <w:r>
              <w:rPr>
                <w:noProof/>
              </w:rPr>
              <w:drawing>
                <wp:inline distT="0" distB="0" distL="0" distR="0" wp14:anchorId="3C3AE802" wp14:editId="3AE375C2">
                  <wp:extent cx="1951291" cy="1097548"/>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5044" cy="1099659"/>
                          </a:xfrm>
                          <a:prstGeom prst="rect">
                            <a:avLst/>
                          </a:prstGeom>
                          <a:noFill/>
                          <a:ln>
                            <a:noFill/>
                          </a:ln>
                        </pic:spPr>
                      </pic:pic>
                    </a:graphicData>
                  </a:graphic>
                </wp:inline>
              </w:drawing>
            </w:r>
          </w:p>
        </w:tc>
      </w:tr>
      <w:tr w:rsidR="00253D5C" w14:paraId="6447B7CA" w14:textId="77777777" w:rsidTr="007F4561">
        <w:trPr>
          <w:trHeight w:val="2254"/>
        </w:trPr>
        <w:tc>
          <w:tcPr>
            <w:tcW w:w="2822" w:type="dxa"/>
          </w:tcPr>
          <w:p w14:paraId="63CBAB0A" w14:textId="77777777" w:rsidR="00CE3724" w:rsidRPr="00C956BA" w:rsidRDefault="00CE3724" w:rsidP="00933F35">
            <w:pPr>
              <w:rPr>
                <w:b/>
                <w:bCs/>
              </w:rPr>
            </w:pPr>
            <w:r>
              <w:rPr>
                <w:b/>
                <w:bCs/>
              </w:rPr>
              <w:lastRenderedPageBreak/>
              <w:t>Facebook &amp; Instagram</w:t>
            </w:r>
          </w:p>
        </w:tc>
        <w:tc>
          <w:tcPr>
            <w:tcW w:w="7166" w:type="dxa"/>
          </w:tcPr>
          <w:p w14:paraId="176D989E" w14:textId="77777777" w:rsidR="00CE3724" w:rsidRDefault="00CE3724" w:rsidP="00CE3724">
            <w:r>
              <w:t xml:space="preserve">Results day is just around the corner for many students across the UK. Whether you’re waiting for A-level, GCSE or SQA results, you may be feeling apprehensive, and tense at the moment. </w:t>
            </w:r>
          </w:p>
          <w:p w14:paraId="6284B425" w14:textId="77777777" w:rsidR="00CE3724" w:rsidRDefault="00CE3724" w:rsidP="00CE3724"/>
          <w:p w14:paraId="17FFEBFA" w14:textId="77777777" w:rsidR="00CE3724" w:rsidRDefault="00CE3724" w:rsidP="00CE3724">
            <w:r>
              <w:t xml:space="preserve">Try different techniques like listening to music or reading a book to help you look after your mental wellbeing during this stressful period. </w:t>
            </w:r>
          </w:p>
          <w:p w14:paraId="500C84F3" w14:textId="77777777" w:rsidR="00CE3724" w:rsidRDefault="00CE3724" w:rsidP="00CE3724"/>
          <w:p w14:paraId="0B5541C9" w14:textId="77777777" w:rsidR="00CE3724" w:rsidRDefault="00CE3724" w:rsidP="00CE3724">
            <w:r>
              <w:t xml:space="preserve">For support and tips on exam results day visit </w:t>
            </w:r>
            <w:hyperlink r:id="rId20" w:history="1">
              <w:r w:rsidR="00690D64" w:rsidRPr="002B6030">
                <w:rPr>
                  <w:rStyle w:val="Hyperlink"/>
                </w:rPr>
                <w:t>https://frimley-healthiertogether.nhs.uk/health-for-young-people/growing/exam-pressure</w:t>
              </w:r>
            </w:hyperlink>
          </w:p>
          <w:p w14:paraId="60C977E3" w14:textId="77777777" w:rsidR="00CE3724" w:rsidRDefault="00CE3724" w:rsidP="00CE3724"/>
          <w:p w14:paraId="2C091E53" w14:textId="77777777" w:rsidR="00CE3724" w:rsidRDefault="00CE3724" w:rsidP="00CE3724">
            <w:pPr>
              <w:spacing w:after="160" w:line="259" w:lineRule="auto"/>
            </w:pPr>
            <w:r>
              <w:t>#ItsOkToAskForHelp #StayWellThisSummer</w:t>
            </w:r>
          </w:p>
        </w:tc>
        <w:tc>
          <w:tcPr>
            <w:tcW w:w="3289" w:type="dxa"/>
          </w:tcPr>
          <w:p w14:paraId="74DD2E57" w14:textId="77777777" w:rsidR="00CE3724" w:rsidRDefault="00CE3724" w:rsidP="00933F35">
            <w:pPr>
              <w:rPr>
                <w:noProof/>
              </w:rPr>
            </w:pPr>
            <w:r>
              <w:rPr>
                <w:noProof/>
              </w:rPr>
              <w:drawing>
                <wp:anchor distT="0" distB="0" distL="114300" distR="114300" simplePos="0" relativeHeight="251708416" behindDoc="1" locked="0" layoutInCell="1" allowOverlap="1" wp14:anchorId="432975EF" wp14:editId="289E1F3A">
                  <wp:simplePos x="0" y="0"/>
                  <wp:positionH relativeFrom="column">
                    <wp:posOffset>261620</wp:posOffset>
                  </wp:positionH>
                  <wp:positionV relativeFrom="paragraph">
                    <wp:posOffset>26670</wp:posOffset>
                  </wp:positionV>
                  <wp:extent cx="1390650" cy="1391285"/>
                  <wp:effectExtent l="0" t="0" r="0" b="0"/>
                  <wp:wrapNone/>
                  <wp:docPr id="5" name="Picture 5" descr="A person with headphones and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headphones and a phon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0650" cy="1391285"/>
                          </a:xfrm>
                          <a:prstGeom prst="rect">
                            <a:avLst/>
                          </a:prstGeom>
                        </pic:spPr>
                      </pic:pic>
                    </a:graphicData>
                  </a:graphic>
                  <wp14:sizeRelH relativeFrom="page">
                    <wp14:pctWidth>0</wp14:pctWidth>
                  </wp14:sizeRelH>
                  <wp14:sizeRelV relativeFrom="page">
                    <wp14:pctHeight>0</wp14:pctHeight>
                  </wp14:sizeRelV>
                </wp:anchor>
              </w:drawing>
            </w:r>
          </w:p>
        </w:tc>
      </w:tr>
      <w:tr w:rsidR="00253D5C" w14:paraId="1A240151" w14:textId="77777777" w:rsidTr="007F4561">
        <w:trPr>
          <w:trHeight w:val="2254"/>
        </w:trPr>
        <w:tc>
          <w:tcPr>
            <w:tcW w:w="2822" w:type="dxa"/>
          </w:tcPr>
          <w:p w14:paraId="2E62A7B6" w14:textId="77777777" w:rsidR="007F4561" w:rsidRPr="00C956BA" w:rsidRDefault="007F4561" w:rsidP="00933F35">
            <w:pPr>
              <w:rPr>
                <w:b/>
                <w:bCs/>
              </w:rPr>
            </w:pPr>
            <w:r w:rsidRPr="00C956BA">
              <w:rPr>
                <w:b/>
                <w:bCs/>
              </w:rPr>
              <w:t>Twitter</w:t>
            </w:r>
          </w:p>
        </w:tc>
        <w:tc>
          <w:tcPr>
            <w:tcW w:w="7166" w:type="dxa"/>
          </w:tcPr>
          <w:p w14:paraId="19C8B71A" w14:textId="77777777" w:rsidR="007F4561" w:rsidRDefault="007F4561" w:rsidP="00933F35">
            <w:r>
              <w:t>Try different techniques like listening to music or reading a book to help you look after your mental wellbeing as we approach exam results day.</w:t>
            </w:r>
          </w:p>
          <w:p w14:paraId="44252CF2" w14:textId="77777777" w:rsidR="007F4561" w:rsidRDefault="007F4561" w:rsidP="00933F35"/>
          <w:p w14:paraId="613A2B36" w14:textId="77777777" w:rsidR="007F4561" w:rsidRDefault="007F4561" w:rsidP="00933F35">
            <w:r>
              <w:t xml:space="preserve">For support and tips during this stressful period, visit </w:t>
            </w:r>
            <w:hyperlink r:id="rId22" w:history="1">
              <w:r w:rsidR="00690D64" w:rsidRPr="002B6030">
                <w:rPr>
                  <w:rStyle w:val="Hyperlink"/>
                </w:rPr>
                <w:t>https://frimley-healthiertogether.nhs.uk/health-for-young-people/growing/exam-pressure</w:t>
              </w:r>
            </w:hyperlink>
          </w:p>
          <w:p w14:paraId="0F9894A8" w14:textId="77777777" w:rsidR="007F4561" w:rsidRDefault="007F4561" w:rsidP="00933F35"/>
          <w:p w14:paraId="6B8BA2EE" w14:textId="77777777" w:rsidR="007F4561" w:rsidRDefault="007F4561" w:rsidP="00933F35">
            <w:r>
              <w:t>#ItsOkToAskForHelp #StayWellThisSummer</w:t>
            </w:r>
          </w:p>
        </w:tc>
        <w:tc>
          <w:tcPr>
            <w:tcW w:w="3289" w:type="dxa"/>
          </w:tcPr>
          <w:p w14:paraId="66F6839D" w14:textId="77777777" w:rsidR="007F4561" w:rsidRDefault="00253D5C" w:rsidP="00933F35">
            <w:r>
              <w:rPr>
                <w:noProof/>
              </w:rPr>
              <w:drawing>
                <wp:inline distT="0" distB="0" distL="0" distR="0" wp14:anchorId="5520BFE6" wp14:editId="646EAD80">
                  <wp:extent cx="1871419" cy="105262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4708" cy="1054473"/>
                          </a:xfrm>
                          <a:prstGeom prst="rect">
                            <a:avLst/>
                          </a:prstGeom>
                          <a:noFill/>
                          <a:ln>
                            <a:noFill/>
                          </a:ln>
                        </pic:spPr>
                      </pic:pic>
                    </a:graphicData>
                  </a:graphic>
                </wp:inline>
              </w:drawing>
            </w:r>
          </w:p>
        </w:tc>
      </w:tr>
      <w:tr w:rsidR="00253D5C" w14:paraId="52DF7890" w14:textId="77777777" w:rsidTr="007F4561">
        <w:tc>
          <w:tcPr>
            <w:tcW w:w="2822" w:type="dxa"/>
          </w:tcPr>
          <w:p w14:paraId="72534DC0" w14:textId="77777777" w:rsidR="007F4561" w:rsidRPr="00C956BA" w:rsidRDefault="00CE3724" w:rsidP="00933F35">
            <w:pPr>
              <w:rPr>
                <w:b/>
                <w:bCs/>
              </w:rPr>
            </w:pPr>
            <w:r>
              <w:rPr>
                <w:b/>
                <w:bCs/>
              </w:rPr>
              <w:t>Facebook &amp; Instagram</w:t>
            </w:r>
          </w:p>
        </w:tc>
        <w:tc>
          <w:tcPr>
            <w:tcW w:w="7166" w:type="dxa"/>
          </w:tcPr>
          <w:p w14:paraId="00DAA9FA" w14:textId="77777777" w:rsidR="007F4561" w:rsidRDefault="007F4561" w:rsidP="00933F35">
            <w:r>
              <w:t xml:space="preserve">Waiting for results day can be extremely stressful. That’s why it’s important to look after your mental wellbeing. Try to keep active and spend some time outdoors in fresh air, they are both extremely beneficial for your mental health. </w:t>
            </w:r>
          </w:p>
          <w:p w14:paraId="5FB78C99" w14:textId="77777777" w:rsidR="007F4561" w:rsidRDefault="007F4561" w:rsidP="00933F35"/>
          <w:p w14:paraId="1F99ACF1" w14:textId="77777777" w:rsidR="00690D64" w:rsidRDefault="00690D64" w:rsidP="00690D64">
            <w:pPr>
              <w:rPr>
                <w:rStyle w:val="Hyperlink"/>
              </w:rPr>
            </w:pPr>
            <w:r>
              <w:t xml:space="preserve">For support and tips on Exam Results day visit </w:t>
            </w:r>
            <w:hyperlink r:id="rId24" w:history="1">
              <w:r w:rsidRPr="002B6030">
                <w:rPr>
                  <w:rStyle w:val="Hyperlink"/>
                </w:rPr>
                <w:t>https://frimley-healthiertogether.nhs.uk/health-for-young-people/growing/exam-pressure</w:t>
              </w:r>
            </w:hyperlink>
          </w:p>
          <w:p w14:paraId="658C52F2" w14:textId="77777777" w:rsidR="007F4561" w:rsidRDefault="007F4561" w:rsidP="00933F35"/>
          <w:p w14:paraId="5356ECFF" w14:textId="77777777" w:rsidR="007F4561" w:rsidRDefault="007F4561" w:rsidP="00933F35">
            <w:r>
              <w:t>#ItsOkToAskForHelp #StayWellThisSummer</w:t>
            </w:r>
          </w:p>
          <w:p w14:paraId="48CEDFBB" w14:textId="77777777" w:rsidR="007F4561" w:rsidRDefault="007F4561" w:rsidP="00933F35"/>
        </w:tc>
        <w:tc>
          <w:tcPr>
            <w:tcW w:w="3289" w:type="dxa"/>
          </w:tcPr>
          <w:p w14:paraId="4369F4C1" w14:textId="77777777" w:rsidR="007F4561" w:rsidRDefault="007F4561" w:rsidP="00933F35">
            <w:r>
              <w:rPr>
                <w:noProof/>
              </w:rPr>
              <w:drawing>
                <wp:anchor distT="0" distB="0" distL="114300" distR="114300" simplePos="0" relativeHeight="251684864" behindDoc="0" locked="0" layoutInCell="1" allowOverlap="1" wp14:anchorId="0502E444" wp14:editId="5AFBB33B">
                  <wp:simplePos x="0" y="0"/>
                  <wp:positionH relativeFrom="column">
                    <wp:posOffset>273050</wp:posOffset>
                  </wp:positionH>
                  <wp:positionV relativeFrom="paragraph">
                    <wp:posOffset>3175</wp:posOffset>
                  </wp:positionV>
                  <wp:extent cx="1476375" cy="1476375"/>
                  <wp:effectExtent l="0" t="0" r="9525" b="9525"/>
                  <wp:wrapSquare wrapText="bothSides"/>
                  <wp:docPr id="7" name="Picture 7" descr="A poster of 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oster of a person riding a bicycl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14:sizeRelH relativeFrom="margin">
                    <wp14:pctWidth>0</wp14:pctWidth>
                  </wp14:sizeRelH>
                  <wp14:sizeRelV relativeFrom="margin">
                    <wp14:pctHeight>0</wp14:pctHeight>
                  </wp14:sizeRelV>
                </wp:anchor>
              </w:drawing>
            </w:r>
          </w:p>
        </w:tc>
      </w:tr>
      <w:tr w:rsidR="00253D5C" w14:paraId="064CFF32" w14:textId="77777777" w:rsidTr="00690D64">
        <w:trPr>
          <w:trHeight w:val="70"/>
        </w:trPr>
        <w:tc>
          <w:tcPr>
            <w:tcW w:w="2822" w:type="dxa"/>
          </w:tcPr>
          <w:p w14:paraId="62210E18" w14:textId="77777777" w:rsidR="00690D64" w:rsidRDefault="00690D64" w:rsidP="00933F35">
            <w:pPr>
              <w:rPr>
                <w:b/>
                <w:bCs/>
              </w:rPr>
            </w:pPr>
            <w:r>
              <w:rPr>
                <w:b/>
                <w:bCs/>
              </w:rPr>
              <w:lastRenderedPageBreak/>
              <w:t>Twitter</w:t>
            </w:r>
          </w:p>
        </w:tc>
        <w:tc>
          <w:tcPr>
            <w:tcW w:w="7166" w:type="dxa"/>
          </w:tcPr>
          <w:p w14:paraId="29268A22" w14:textId="77777777" w:rsidR="00690D64" w:rsidRDefault="00690D64" w:rsidP="00690D64">
            <w:r>
              <w:t xml:space="preserve">Waiting for results day can be extremely stressful. Keeping active and spending time outdoors in fresh air are both extremely beneficial for your mental health. </w:t>
            </w:r>
          </w:p>
          <w:p w14:paraId="468E04E8" w14:textId="77777777" w:rsidR="00690D64" w:rsidRDefault="00690D64" w:rsidP="00690D64">
            <w:r>
              <w:t xml:space="preserve">For support and tips on Exam Results day visit </w:t>
            </w:r>
            <w:hyperlink r:id="rId26" w:history="1">
              <w:r w:rsidRPr="002B6030">
                <w:rPr>
                  <w:rStyle w:val="Hyperlink"/>
                </w:rPr>
                <w:t>https://frimley-healthiertogether.nhs.uk/health-for-young-people/growing/exam-pressure</w:t>
              </w:r>
            </w:hyperlink>
          </w:p>
          <w:p w14:paraId="515F07DB" w14:textId="77777777" w:rsidR="00690D64" w:rsidRDefault="00690D64" w:rsidP="00690D64">
            <w:r>
              <w:t>#ItsOkToAskForHelp #StayWellThisSummer</w:t>
            </w:r>
          </w:p>
        </w:tc>
        <w:tc>
          <w:tcPr>
            <w:tcW w:w="3289" w:type="dxa"/>
          </w:tcPr>
          <w:p w14:paraId="45BD32A7" w14:textId="77777777" w:rsidR="00690D64" w:rsidRDefault="00253D5C" w:rsidP="00253D5C">
            <w:pPr>
              <w:jc w:val="center"/>
              <w:rPr>
                <w:noProof/>
              </w:rPr>
            </w:pPr>
            <w:r>
              <w:rPr>
                <w:noProof/>
              </w:rPr>
              <w:drawing>
                <wp:inline distT="0" distB="0" distL="0" distR="0" wp14:anchorId="0517D6EC" wp14:editId="7E9CD234">
                  <wp:extent cx="1754372" cy="986786"/>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8266" cy="994601"/>
                          </a:xfrm>
                          <a:prstGeom prst="rect">
                            <a:avLst/>
                          </a:prstGeom>
                          <a:noFill/>
                          <a:ln>
                            <a:noFill/>
                          </a:ln>
                        </pic:spPr>
                      </pic:pic>
                    </a:graphicData>
                  </a:graphic>
                </wp:inline>
              </w:drawing>
            </w:r>
          </w:p>
        </w:tc>
      </w:tr>
      <w:tr w:rsidR="00253D5C" w14:paraId="75AFAC47" w14:textId="77777777" w:rsidTr="00253D5C">
        <w:trPr>
          <w:trHeight w:val="1912"/>
        </w:trPr>
        <w:tc>
          <w:tcPr>
            <w:tcW w:w="2822" w:type="dxa"/>
          </w:tcPr>
          <w:p w14:paraId="52E6E26D" w14:textId="77777777" w:rsidR="007F4561" w:rsidRPr="00690D64" w:rsidRDefault="00690D64" w:rsidP="00933F35">
            <w:pPr>
              <w:rPr>
                <w:b/>
                <w:bCs/>
              </w:rPr>
            </w:pPr>
            <w:r w:rsidRPr="00690D64">
              <w:rPr>
                <w:b/>
                <w:bCs/>
              </w:rPr>
              <w:t>Facebook &amp; Instagram</w:t>
            </w:r>
          </w:p>
        </w:tc>
        <w:tc>
          <w:tcPr>
            <w:tcW w:w="7166" w:type="dxa"/>
          </w:tcPr>
          <w:p w14:paraId="7E895173" w14:textId="77777777" w:rsidR="00690D64" w:rsidRDefault="00690D64" w:rsidP="00690D64">
            <w:r>
              <w:t>Is your child upset with their A-level results? Worrying about future plans?</w:t>
            </w:r>
          </w:p>
          <w:p w14:paraId="7506B185" w14:textId="77777777" w:rsidR="00690D64" w:rsidRDefault="00690D64" w:rsidP="00690D64"/>
          <w:p w14:paraId="1CD52831" w14:textId="77777777" w:rsidR="00690D64" w:rsidRDefault="00690D64" w:rsidP="00690D64">
            <w:r>
              <w:t xml:space="preserve">If you are worried about how your child is coping with the news, please visit </w:t>
            </w:r>
            <w:hyperlink r:id="rId28" w:history="1">
              <w:r w:rsidR="00FE5C29" w:rsidRPr="002B6030">
                <w:rPr>
                  <w:rStyle w:val="Hyperlink"/>
                </w:rPr>
                <w:t>https://frimley-healthiertogether.nhs.uk/mental-health/your-local-mental-health-resource</w:t>
              </w:r>
            </w:hyperlink>
            <w:r w:rsidR="00FE5C29">
              <w:t xml:space="preserve"> </w:t>
            </w:r>
            <w:r>
              <w:t>to find local services which can help and support them.</w:t>
            </w:r>
          </w:p>
          <w:p w14:paraId="3873906E" w14:textId="77777777" w:rsidR="00690D64" w:rsidRDefault="00690D64" w:rsidP="00690D64"/>
          <w:p w14:paraId="4478A161" w14:textId="77777777" w:rsidR="007F4561" w:rsidRDefault="00690D64" w:rsidP="00690D64">
            <w:r>
              <w:t>#ItsOkToAskForHelp #StayWellThisSummer</w:t>
            </w:r>
          </w:p>
        </w:tc>
        <w:tc>
          <w:tcPr>
            <w:tcW w:w="3289" w:type="dxa"/>
          </w:tcPr>
          <w:p w14:paraId="62D3E2C6" w14:textId="77777777" w:rsidR="007F4561" w:rsidRDefault="00690D64" w:rsidP="00933F35">
            <w:r>
              <w:rPr>
                <w:noProof/>
              </w:rPr>
              <w:drawing>
                <wp:anchor distT="0" distB="0" distL="114300" distR="114300" simplePos="0" relativeHeight="251710464" behindDoc="0" locked="0" layoutInCell="1" allowOverlap="1" wp14:anchorId="6139171D" wp14:editId="6638A80C">
                  <wp:simplePos x="0" y="0"/>
                  <wp:positionH relativeFrom="column">
                    <wp:posOffset>288925</wp:posOffset>
                  </wp:positionH>
                  <wp:positionV relativeFrom="paragraph">
                    <wp:posOffset>0</wp:posOffset>
                  </wp:positionV>
                  <wp:extent cx="1286510" cy="1291590"/>
                  <wp:effectExtent l="0" t="0" r="8890" b="3810"/>
                  <wp:wrapSquare wrapText="bothSides"/>
                  <wp:docPr id="6" name="Picture 6" descr="A person comforting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erson comforting a pers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86510" cy="1291590"/>
                          </a:xfrm>
                          <a:prstGeom prst="rect">
                            <a:avLst/>
                          </a:prstGeom>
                        </pic:spPr>
                      </pic:pic>
                    </a:graphicData>
                  </a:graphic>
                  <wp14:sizeRelH relativeFrom="margin">
                    <wp14:pctWidth>0</wp14:pctWidth>
                  </wp14:sizeRelH>
                  <wp14:sizeRelV relativeFrom="margin">
                    <wp14:pctHeight>0</wp14:pctHeight>
                  </wp14:sizeRelV>
                </wp:anchor>
              </w:drawing>
            </w:r>
          </w:p>
        </w:tc>
      </w:tr>
      <w:tr w:rsidR="00253D5C" w14:paraId="2D9933ED" w14:textId="77777777" w:rsidTr="007F4561">
        <w:tc>
          <w:tcPr>
            <w:tcW w:w="2822" w:type="dxa"/>
          </w:tcPr>
          <w:p w14:paraId="6F7124A3" w14:textId="77777777" w:rsidR="007F4561" w:rsidRPr="00FE5C29" w:rsidRDefault="00FE5C29" w:rsidP="00933F35">
            <w:pPr>
              <w:rPr>
                <w:b/>
                <w:bCs/>
              </w:rPr>
            </w:pPr>
            <w:r w:rsidRPr="00FE5C29">
              <w:rPr>
                <w:b/>
                <w:bCs/>
              </w:rPr>
              <w:t>Twitter</w:t>
            </w:r>
          </w:p>
        </w:tc>
        <w:tc>
          <w:tcPr>
            <w:tcW w:w="7166" w:type="dxa"/>
          </w:tcPr>
          <w:p w14:paraId="6297835D" w14:textId="77777777" w:rsidR="00FE5C29" w:rsidRDefault="00FE5C29" w:rsidP="00FE5C29">
            <w:r>
              <w:t xml:space="preserve">If you are worried about how your child is coping with news of their results, please visit </w:t>
            </w:r>
            <w:hyperlink r:id="rId30" w:history="1">
              <w:r w:rsidRPr="002B6030">
                <w:rPr>
                  <w:rStyle w:val="Hyperlink"/>
                </w:rPr>
                <w:t>https://frimley-healthiertogether.nhs.uk/mental-health/your-local-mental-health-resource</w:t>
              </w:r>
            </w:hyperlink>
            <w:r>
              <w:t xml:space="preserve"> to find local services which can help and support them.</w:t>
            </w:r>
          </w:p>
          <w:p w14:paraId="69977441" w14:textId="77777777" w:rsidR="00FE5C29" w:rsidRDefault="00FE5C29" w:rsidP="00FE5C29"/>
          <w:p w14:paraId="7253C9E9" w14:textId="77777777" w:rsidR="007F4561" w:rsidRDefault="00FE5C29" w:rsidP="00FE5C29">
            <w:r>
              <w:t>#ItsOkToAskForHelp #StayWellThisSummer</w:t>
            </w:r>
          </w:p>
        </w:tc>
        <w:tc>
          <w:tcPr>
            <w:tcW w:w="3289" w:type="dxa"/>
          </w:tcPr>
          <w:p w14:paraId="1375E9DB" w14:textId="77777777" w:rsidR="007F4561" w:rsidRDefault="00253D5C" w:rsidP="00253D5C">
            <w:pPr>
              <w:jc w:val="center"/>
            </w:pPr>
            <w:r>
              <w:rPr>
                <w:noProof/>
              </w:rPr>
              <w:drawing>
                <wp:inline distT="0" distB="0" distL="0" distR="0" wp14:anchorId="2693BF82" wp14:editId="0D26AE54">
                  <wp:extent cx="1855390" cy="1043607"/>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63595" cy="1048222"/>
                          </a:xfrm>
                          <a:prstGeom prst="rect">
                            <a:avLst/>
                          </a:prstGeom>
                          <a:noFill/>
                          <a:ln>
                            <a:noFill/>
                          </a:ln>
                        </pic:spPr>
                      </pic:pic>
                    </a:graphicData>
                  </a:graphic>
                </wp:inline>
              </w:drawing>
            </w:r>
          </w:p>
        </w:tc>
      </w:tr>
      <w:tr w:rsidR="00253D5C" w14:paraId="1E4FC1B2" w14:textId="77777777" w:rsidTr="007F4561">
        <w:tc>
          <w:tcPr>
            <w:tcW w:w="2822" w:type="dxa"/>
          </w:tcPr>
          <w:p w14:paraId="6969DBDE" w14:textId="77777777" w:rsidR="007F4561" w:rsidRPr="001536D3" w:rsidRDefault="007F4561" w:rsidP="00933F35">
            <w:pPr>
              <w:rPr>
                <w:b/>
                <w:bCs/>
              </w:rPr>
            </w:pPr>
            <w:r w:rsidRPr="001536D3">
              <w:rPr>
                <w:b/>
                <w:bCs/>
              </w:rPr>
              <w:t xml:space="preserve">Facebook </w:t>
            </w:r>
            <w:r w:rsidR="00FE5C29">
              <w:rPr>
                <w:b/>
                <w:bCs/>
              </w:rPr>
              <w:t>&amp; Instagram</w:t>
            </w:r>
          </w:p>
        </w:tc>
        <w:tc>
          <w:tcPr>
            <w:tcW w:w="7166" w:type="dxa"/>
          </w:tcPr>
          <w:p w14:paraId="1D24CC83" w14:textId="77777777" w:rsidR="00FE5C29" w:rsidRDefault="00FE5C29" w:rsidP="00FE5C29">
            <w:r>
              <w:t xml:space="preserve">GCSE results not what they wanted? </w:t>
            </w:r>
          </w:p>
          <w:p w14:paraId="27C6708B" w14:textId="77777777" w:rsidR="00FE5C29" w:rsidRDefault="00FE5C29" w:rsidP="00FE5C29"/>
          <w:p w14:paraId="02D84BC2" w14:textId="77777777" w:rsidR="00FE5C29" w:rsidRDefault="00FE5C29" w:rsidP="00FE5C29">
            <w:r>
              <w:t xml:space="preserve">If you are worried about how your child is coping with the news, please visit </w:t>
            </w:r>
            <w:hyperlink r:id="rId32" w:history="1">
              <w:r w:rsidRPr="002B6030">
                <w:rPr>
                  <w:rStyle w:val="Hyperlink"/>
                </w:rPr>
                <w:t>https://frimley-healthiertogether.nhs.uk/mental-health/your-local-mental-health-resource</w:t>
              </w:r>
            </w:hyperlink>
            <w:r>
              <w:t xml:space="preserve"> to find local services which can help and support them.</w:t>
            </w:r>
          </w:p>
          <w:p w14:paraId="3EDEFAFD" w14:textId="77777777" w:rsidR="00FE5C29" w:rsidRDefault="00FE5C29" w:rsidP="00FE5C29"/>
          <w:p w14:paraId="0B4F8785" w14:textId="77777777" w:rsidR="007F4561" w:rsidRDefault="00FE5C29" w:rsidP="00FE5C29">
            <w:r>
              <w:t>#ItsOkToAskForHelp #StayWellThisSummer</w:t>
            </w:r>
          </w:p>
        </w:tc>
        <w:tc>
          <w:tcPr>
            <w:tcW w:w="3289" w:type="dxa"/>
          </w:tcPr>
          <w:p w14:paraId="050EA800" w14:textId="77777777" w:rsidR="007F4561" w:rsidRDefault="00FE5C29" w:rsidP="00933F35">
            <w:r>
              <w:rPr>
                <w:noProof/>
              </w:rPr>
              <w:drawing>
                <wp:anchor distT="0" distB="0" distL="114300" distR="114300" simplePos="0" relativeHeight="251712512" behindDoc="0" locked="0" layoutInCell="1" allowOverlap="1" wp14:anchorId="1FFA86AA" wp14:editId="690CD96F">
                  <wp:simplePos x="0" y="0"/>
                  <wp:positionH relativeFrom="column">
                    <wp:posOffset>496570</wp:posOffset>
                  </wp:positionH>
                  <wp:positionV relativeFrom="paragraph">
                    <wp:posOffset>85090</wp:posOffset>
                  </wp:positionV>
                  <wp:extent cx="1177925" cy="1181100"/>
                  <wp:effectExtent l="0" t="0" r="3175" b="0"/>
                  <wp:wrapSquare wrapText="bothSides"/>
                  <wp:docPr id="8" name="Picture 8" descr="A person sitting on the floor with his hands on hi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erson sitting on the floor with his hands on his face&#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77925" cy="1181100"/>
                          </a:xfrm>
                          <a:prstGeom prst="rect">
                            <a:avLst/>
                          </a:prstGeom>
                        </pic:spPr>
                      </pic:pic>
                    </a:graphicData>
                  </a:graphic>
                  <wp14:sizeRelH relativeFrom="margin">
                    <wp14:pctWidth>0</wp14:pctWidth>
                  </wp14:sizeRelH>
                  <wp14:sizeRelV relativeFrom="margin">
                    <wp14:pctHeight>0</wp14:pctHeight>
                  </wp14:sizeRelV>
                </wp:anchor>
              </w:drawing>
            </w:r>
          </w:p>
        </w:tc>
      </w:tr>
      <w:tr w:rsidR="00253D5C" w14:paraId="737DE043" w14:textId="77777777" w:rsidTr="007F4561">
        <w:tc>
          <w:tcPr>
            <w:tcW w:w="2822" w:type="dxa"/>
          </w:tcPr>
          <w:p w14:paraId="74C69E41" w14:textId="77777777" w:rsidR="007F4561" w:rsidRPr="001536D3" w:rsidRDefault="00FE5C29" w:rsidP="00933F35">
            <w:pPr>
              <w:rPr>
                <w:b/>
                <w:bCs/>
              </w:rPr>
            </w:pPr>
            <w:r>
              <w:rPr>
                <w:b/>
                <w:bCs/>
              </w:rPr>
              <w:t>Twitter</w:t>
            </w:r>
          </w:p>
        </w:tc>
        <w:tc>
          <w:tcPr>
            <w:tcW w:w="7166" w:type="dxa"/>
          </w:tcPr>
          <w:p w14:paraId="02B22698" w14:textId="77777777" w:rsidR="00FE5C29" w:rsidRDefault="00FE5C29" w:rsidP="00FE5C29">
            <w:r>
              <w:t xml:space="preserve">If you are worried about how your child is coping with their GCSE results, please visit </w:t>
            </w:r>
            <w:hyperlink r:id="rId34" w:history="1">
              <w:r w:rsidRPr="002B6030">
                <w:rPr>
                  <w:rStyle w:val="Hyperlink"/>
                </w:rPr>
                <w:t>https://frimley-healthiertogether.nhs.uk/mental-health/your-local-mental-health-resource</w:t>
              </w:r>
            </w:hyperlink>
            <w:r>
              <w:t xml:space="preserve"> to find local services which can help and support them.</w:t>
            </w:r>
          </w:p>
          <w:p w14:paraId="077F35D1" w14:textId="77777777" w:rsidR="00FE5C29" w:rsidRDefault="00FE5C29" w:rsidP="00FE5C29"/>
          <w:p w14:paraId="364046EE" w14:textId="77777777" w:rsidR="00FE5C29" w:rsidRDefault="00FE5C29" w:rsidP="00253D5C">
            <w:r>
              <w:t>#ItsOkToAskForHelp #StayWellThisSummer</w:t>
            </w:r>
          </w:p>
        </w:tc>
        <w:tc>
          <w:tcPr>
            <w:tcW w:w="3289" w:type="dxa"/>
          </w:tcPr>
          <w:p w14:paraId="5AEDE52D" w14:textId="77777777" w:rsidR="007F4561" w:rsidRDefault="00253D5C" w:rsidP="00253D5C">
            <w:pPr>
              <w:jc w:val="center"/>
            </w:pPr>
            <w:r>
              <w:rPr>
                <w:noProof/>
              </w:rPr>
              <w:drawing>
                <wp:inline distT="0" distB="0" distL="0" distR="0" wp14:anchorId="2CFE6193" wp14:editId="35F20D9C">
                  <wp:extent cx="1621575" cy="912093"/>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31093" cy="917447"/>
                          </a:xfrm>
                          <a:prstGeom prst="rect">
                            <a:avLst/>
                          </a:prstGeom>
                          <a:noFill/>
                          <a:ln>
                            <a:noFill/>
                          </a:ln>
                        </pic:spPr>
                      </pic:pic>
                    </a:graphicData>
                  </a:graphic>
                </wp:inline>
              </w:drawing>
            </w:r>
          </w:p>
        </w:tc>
      </w:tr>
      <w:tr w:rsidR="00253D5C" w14:paraId="3984C5A7" w14:textId="77777777" w:rsidTr="007F4561">
        <w:tc>
          <w:tcPr>
            <w:tcW w:w="2822" w:type="dxa"/>
          </w:tcPr>
          <w:p w14:paraId="3F116047" w14:textId="77777777" w:rsidR="007F4561" w:rsidRPr="001536D3" w:rsidRDefault="00FE5C29" w:rsidP="00933F35">
            <w:pPr>
              <w:rPr>
                <w:b/>
                <w:bCs/>
              </w:rPr>
            </w:pPr>
            <w:r>
              <w:rPr>
                <w:b/>
                <w:bCs/>
              </w:rPr>
              <w:lastRenderedPageBreak/>
              <w:t>Facebook &amp; Instagram</w:t>
            </w:r>
          </w:p>
        </w:tc>
        <w:tc>
          <w:tcPr>
            <w:tcW w:w="7166" w:type="dxa"/>
          </w:tcPr>
          <w:p w14:paraId="18A75A0A" w14:textId="13A4E6B9" w:rsidR="00FE5C29" w:rsidRDefault="00FE5C29" w:rsidP="00FE5C29">
            <w:r>
              <w:t xml:space="preserve">Exam results day can be overwhelming, there can be </w:t>
            </w:r>
            <w:r w:rsidR="000127B3">
              <w:t>several</w:t>
            </w:r>
            <w:r>
              <w:t xml:space="preserve"> different scenarios to consider. </w:t>
            </w:r>
          </w:p>
          <w:p w14:paraId="6735E7BB" w14:textId="77777777" w:rsidR="00FE5C29" w:rsidRDefault="00FE5C29" w:rsidP="00FE5C29"/>
          <w:p w14:paraId="1A07D052" w14:textId="77777777" w:rsidR="00FE5C29" w:rsidRDefault="00FE5C29" w:rsidP="00FE5C29">
            <w:r>
              <w:t xml:space="preserve">If you are worried about how your child is coping please visit </w:t>
            </w:r>
            <w:hyperlink r:id="rId36" w:history="1">
              <w:r w:rsidRPr="002B6030">
                <w:rPr>
                  <w:rStyle w:val="Hyperlink"/>
                </w:rPr>
                <w:t>https://frimley-healthiertogether.nhs.uk/mental-health/your-local-mental-health-resource</w:t>
              </w:r>
            </w:hyperlink>
            <w:r>
              <w:t>to find local services which can help and support them.</w:t>
            </w:r>
          </w:p>
          <w:p w14:paraId="38CF9608" w14:textId="77777777" w:rsidR="00FE5C29" w:rsidRDefault="00FE5C29" w:rsidP="00FE5C29"/>
          <w:p w14:paraId="0EBB8C3F" w14:textId="77777777" w:rsidR="007F4561" w:rsidRDefault="00FE5C29" w:rsidP="00FE5C29">
            <w:r>
              <w:t>#ItsOkToAskForHelp #StayWellThisSummer</w:t>
            </w:r>
          </w:p>
        </w:tc>
        <w:tc>
          <w:tcPr>
            <w:tcW w:w="3289" w:type="dxa"/>
          </w:tcPr>
          <w:p w14:paraId="4C001079" w14:textId="77777777" w:rsidR="007F4561" w:rsidRDefault="00FE5C29" w:rsidP="00933F35">
            <w:r>
              <w:rPr>
                <w:noProof/>
              </w:rPr>
              <w:drawing>
                <wp:inline distT="0" distB="0" distL="0" distR="0" wp14:anchorId="2200DEE8" wp14:editId="16743DD4">
                  <wp:extent cx="1292099" cy="1295400"/>
                  <wp:effectExtent l="0" t="0" r="3810" b="0"/>
                  <wp:docPr id="14" name="Picture 14" descr="A poster of a person sitt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oster of a person sitting down&#10;&#10;Description automatically generated"/>
                          <pic:cNvPicPr/>
                        </pic:nvPicPr>
                        <pic:blipFill>
                          <a:blip r:embed="rId37"/>
                          <a:stretch>
                            <a:fillRect/>
                          </a:stretch>
                        </pic:blipFill>
                        <pic:spPr>
                          <a:xfrm>
                            <a:off x="0" y="0"/>
                            <a:ext cx="1299222" cy="1302541"/>
                          </a:xfrm>
                          <a:prstGeom prst="rect">
                            <a:avLst/>
                          </a:prstGeom>
                        </pic:spPr>
                      </pic:pic>
                    </a:graphicData>
                  </a:graphic>
                </wp:inline>
              </w:drawing>
            </w:r>
          </w:p>
        </w:tc>
      </w:tr>
      <w:tr w:rsidR="00253D5C" w14:paraId="66AD744C" w14:textId="77777777" w:rsidTr="007F4561">
        <w:tc>
          <w:tcPr>
            <w:tcW w:w="2822" w:type="dxa"/>
          </w:tcPr>
          <w:p w14:paraId="359F6D63" w14:textId="77777777" w:rsidR="007F4561" w:rsidRPr="00FE5C29" w:rsidRDefault="00FE5C29" w:rsidP="00933F35">
            <w:pPr>
              <w:rPr>
                <w:b/>
                <w:bCs/>
              </w:rPr>
            </w:pPr>
            <w:r w:rsidRPr="00FE5C29">
              <w:rPr>
                <w:b/>
                <w:bCs/>
              </w:rPr>
              <w:t>Twitter</w:t>
            </w:r>
          </w:p>
        </w:tc>
        <w:tc>
          <w:tcPr>
            <w:tcW w:w="7166" w:type="dxa"/>
          </w:tcPr>
          <w:p w14:paraId="40344103" w14:textId="3BBAAD8B" w:rsidR="00FE5C29" w:rsidRDefault="00FE5C29" w:rsidP="00FE5C29">
            <w:r>
              <w:t xml:space="preserve">Exam results day can be overwhelming, there can be </w:t>
            </w:r>
            <w:r w:rsidR="000127B3">
              <w:t>several</w:t>
            </w:r>
            <w:r>
              <w:t xml:space="preserve"> different scenarios to consider. </w:t>
            </w:r>
          </w:p>
          <w:p w14:paraId="2FAEE5F6" w14:textId="77777777" w:rsidR="00FE5C29" w:rsidRDefault="00FE5C29" w:rsidP="00FE5C29"/>
          <w:p w14:paraId="63B8C7FC" w14:textId="77777777" w:rsidR="00FE5C29" w:rsidRDefault="00FE5C29" w:rsidP="00FE5C29">
            <w:r>
              <w:t xml:space="preserve">If you are worried about how your child is coping please visit </w:t>
            </w:r>
            <w:hyperlink r:id="rId38" w:history="1">
              <w:r w:rsidRPr="002B6030">
                <w:rPr>
                  <w:rStyle w:val="Hyperlink"/>
                </w:rPr>
                <w:t>https://frimley-healthiertogether.nhs.uk/mental-health/your-local-mental-health-resource</w:t>
              </w:r>
            </w:hyperlink>
            <w:r>
              <w:t xml:space="preserve">  for local services which can help and support them.</w:t>
            </w:r>
          </w:p>
          <w:p w14:paraId="42DD0289" w14:textId="77777777" w:rsidR="00FE5C29" w:rsidRDefault="00FE5C29" w:rsidP="00FE5C29"/>
          <w:p w14:paraId="33B72281" w14:textId="77777777" w:rsidR="007F4561" w:rsidRDefault="00FE5C29" w:rsidP="00FE5C29">
            <w:pPr>
              <w:spacing w:after="160" w:line="259" w:lineRule="auto"/>
            </w:pPr>
            <w:r>
              <w:t>#ItsOkToAskForHelp #StayWellThisSummer</w:t>
            </w:r>
          </w:p>
        </w:tc>
        <w:tc>
          <w:tcPr>
            <w:tcW w:w="3289" w:type="dxa"/>
          </w:tcPr>
          <w:p w14:paraId="13B37573" w14:textId="77777777" w:rsidR="007F4561" w:rsidRDefault="00253D5C" w:rsidP="00253D5C">
            <w:pPr>
              <w:jc w:val="center"/>
            </w:pPr>
            <w:r>
              <w:rPr>
                <w:noProof/>
              </w:rPr>
              <w:drawing>
                <wp:inline distT="0" distB="0" distL="0" distR="0" wp14:anchorId="0474B5CD" wp14:editId="0C6F2D67">
                  <wp:extent cx="2060451" cy="1158948"/>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71382" cy="1165096"/>
                          </a:xfrm>
                          <a:prstGeom prst="rect">
                            <a:avLst/>
                          </a:prstGeom>
                          <a:noFill/>
                          <a:ln>
                            <a:noFill/>
                          </a:ln>
                        </pic:spPr>
                      </pic:pic>
                    </a:graphicData>
                  </a:graphic>
                </wp:inline>
              </w:drawing>
            </w:r>
          </w:p>
        </w:tc>
      </w:tr>
      <w:tr w:rsidR="00253D5C" w14:paraId="6106AE62" w14:textId="77777777" w:rsidTr="007F4561">
        <w:tc>
          <w:tcPr>
            <w:tcW w:w="2822" w:type="dxa"/>
          </w:tcPr>
          <w:p w14:paraId="2753784E" w14:textId="77777777" w:rsidR="00FE5C29" w:rsidRPr="00EF3CB7" w:rsidRDefault="00FE5C29" w:rsidP="00FE5C29">
            <w:pPr>
              <w:rPr>
                <w:b/>
                <w:bCs/>
              </w:rPr>
            </w:pPr>
            <w:r>
              <w:rPr>
                <w:b/>
                <w:bCs/>
              </w:rPr>
              <w:t>Facebook &amp;</w:t>
            </w:r>
            <w:r w:rsidRPr="00EF3CB7">
              <w:rPr>
                <w:b/>
                <w:bCs/>
              </w:rPr>
              <w:t xml:space="preserve"> Instagram</w:t>
            </w:r>
          </w:p>
        </w:tc>
        <w:tc>
          <w:tcPr>
            <w:tcW w:w="7166" w:type="dxa"/>
          </w:tcPr>
          <w:p w14:paraId="483B0301" w14:textId="77777777" w:rsidR="00FE5C29" w:rsidRDefault="00FE5C29" w:rsidP="00FE5C29">
            <w:r>
              <w:t xml:space="preserve">Is your child overwhelmed by their results? </w:t>
            </w:r>
          </w:p>
          <w:p w14:paraId="1AEF1FD2" w14:textId="77777777" w:rsidR="00FE5C29" w:rsidRDefault="00FE5C29" w:rsidP="00FE5C29"/>
          <w:p w14:paraId="62A488B0" w14:textId="77777777" w:rsidR="00FE5C29" w:rsidRDefault="00FE5C29" w:rsidP="00FE5C29">
            <w:r>
              <w:t xml:space="preserve">If you are worried about how your child is coping please visit </w:t>
            </w:r>
            <w:hyperlink r:id="rId40" w:history="1">
              <w:r w:rsidRPr="002B6030">
                <w:rPr>
                  <w:rStyle w:val="Hyperlink"/>
                </w:rPr>
                <w:t>https://frimley-healthiertogether.nhs.uk/mental-health/your-local-mental-health-resource</w:t>
              </w:r>
            </w:hyperlink>
            <w:r>
              <w:t xml:space="preserve">  to find local services which can help and support them.</w:t>
            </w:r>
          </w:p>
          <w:p w14:paraId="5D1CBA20" w14:textId="77777777" w:rsidR="00FE5C29" w:rsidRDefault="00FE5C29" w:rsidP="00FE5C29"/>
          <w:p w14:paraId="321D56EF" w14:textId="77777777" w:rsidR="00FE5C29" w:rsidRDefault="00FE5C29" w:rsidP="00FE5C29">
            <w:r>
              <w:t>#ItsOkToAskForHelp #StayWellThisSummer</w:t>
            </w:r>
          </w:p>
        </w:tc>
        <w:tc>
          <w:tcPr>
            <w:tcW w:w="3289" w:type="dxa"/>
          </w:tcPr>
          <w:p w14:paraId="2A9CEB96" w14:textId="77777777" w:rsidR="00FE5C29" w:rsidRDefault="00FE5C29" w:rsidP="00FE5C29">
            <w:r>
              <w:rPr>
                <w:noProof/>
              </w:rPr>
              <w:drawing>
                <wp:inline distT="0" distB="0" distL="0" distR="0" wp14:anchorId="202D772D" wp14:editId="0B41BA04">
                  <wp:extent cx="1212757" cy="1209675"/>
                  <wp:effectExtent l="0" t="0" r="6985" b="0"/>
                  <wp:docPr id="15" name="Picture 15" descr="A poster of a person with his head in his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oster of a person with his head in his hands&#10;&#10;Description automatically generated"/>
                          <pic:cNvPicPr/>
                        </pic:nvPicPr>
                        <pic:blipFill>
                          <a:blip r:embed="rId41"/>
                          <a:stretch>
                            <a:fillRect/>
                          </a:stretch>
                        </pic:blipFill>
                        <pic:spPr>
                          <a:xfrm>
                            <a:off x="0" y="0"/>
                            <a:ext cx="1218395" cy="1215298"/>
                          </a:xfrm>
                          <a:prstGeom prst="rect">
                            <a:avLst/>
                          </a:prstGeom>
                        </pic:spPr>
                      </pic:pic>
                    </a:graphicData>
                  </a:graphic>
                </wp:inline>
              </w:drawing>
            </w:r>
          </w:p>
        </w:tc>
      </w:tr>
      <w:tr w:rsidR="00253D5C" w14:paraId="036CB4F7" w14:textId="77777777" w:rsidTr="007F4561">
        <w:tc>
          <w:tcPr>
            <w:tcW w:w="2822" w:type="dxa"/>
          </w:tcPr>
          <w:p w14:paraId="585CDE16" w14:textId="77777777" w:rsidR="00FE5C29" w:rsidRPr="00EF3CB7" w:rsidRDefault="00FE5C29" w:rsidP="00FE5C29">
            <w:pPr>
              <w:rPr>
                <w:b/>
                <w:bCs/>
              </w:rPr>
            </w:pPr>
            <w:r>
              <w:rPr>
                <w:b/>
                <w:bCs/>
              </w:rPr>
              <w:t>Twitter</w:t>
            </w:r>
            <w:r w:rsidRPr="00EF3CB7">
              <w:rPr>
                <w:b/>
                <w:bCs/>
              </w:rPr>
              <w:t xml:space="preserve"> </w:t>
            </w:r>
          </w:p>
        </w:tc>
        <w:tc>
          <w:tcPr>
            <w:tcW w:w="7166" w:type="dxa"/>
          </w:tcPr>
          <w:p w14:paraId="7DC0CED3" w14:textId="77777777" w:rsidR="00FE5C29" w:rsidRDefault="00FE5C29" w:rsidP="00FE5C29">
            <w:r>
              <w:t xml:space="preserve">Is your child overwhelmed by their results? </w:t>
            </w:r>
          </w:p>
          <w:p w14:paraId="68CB76E0" w14:textId="77777777" w:rsidR="00FE5C29" w:rsidRDefault="00FE5C29" w:rsidP="00FE5C29"/>
          <w:p w14:paraId="609C63E3" w14:textId="77777777" w:rsidR="00FE5C29" w:rsidRDefault="00FE5C29" w:rsidP="00FE5C29">
            <w:r>
              <w:t xml:space="preserve">If you are worried about how your child is coping please visit </w:t>
            </w:r>
            <w:hyperlink r:id="rId42" w:history="1">
              <w:r w:rsidRPr="002B6030">
                <w:rPr>
                  <w:rStyle w:val="Hyperlink"/>
                </w:rPr>
                <w:t>https://frimley-healthiertogether.nhs.uk/mental-health/your-local-mental-health-resource</w:t>
              </w:r>
            </w:hyperlink>
            <w:r>
              <w:t xml:space="preserve">  to find local services which can help and support them.</w:t>
            </w:r>
          </w:p>
          <w:p w14:paraId="6AB0E69C" w14:textId="77777777" w:rsidR="00FE5C29" w:rsidRDefault="00FE5C29" w:rsidP="00FE5C29"/>
          <w:p w14:paraId="1F8BE523" w14:textId="77777777" w:rsidR="00FE5C29" w:rsidRDefault="00FE5C29" w:rsidP="00FE5C29">
            <w:r>
              <w:t>#ItsOkToAskForHelp #StayWellThisSummer</w:t>
            </w:r>
          </w:p>
        </w:tc>
        <w:tc>
          <w:tcPr>
            <w:tcW w:w="3289" w:type="dxa"/>
          </w:tcPr>
          <w:p w14:paraId="54E229DC" w14:textId="77777777" w:rsidR="00FE5C29" w:rsidRDefault="00253D5C" w:rsidP="00FE5C29">
            <w:r>
              <w:rPr>
                <w:noProof/>
              </w:rPr>
              <w:drawing>
                <wp:inline distT="0" distB="0" distL="0" distR="0" wp14:anchorId="7389D58F" wp14:editId="09D2D24D">
                  <wp:extent cx="1852516" cy="1041991"/>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62784" cy="1047766"/>
                          </a:xfrm>
                          <a:prstGeom prst="rect">
                            <a:avLst/>
                          </a:prstGeom>
                          <a:noFill/>
                          <a:ln>
                            <a:noFill/>
                          </a:ln>
                        </pic:spPr>
                      </pic:pic>
                    </a:graphicData>
                  </a:graphic>
                </wp:inline>
              </w:drawing>
            </w:r>
          </w:p>
        </w:tc>
      </w:tr>
    </w:tbl>
    <w:p w14:paraId="7C672B9D" w14:textId="77777777" w:rsidR="003B7268" w:rsidRDefault="003B7268" w:rsidP="00FE5C29"/>
    <w:sectPr w:rsidR="003B7268" w:rsidSect="003B7268">
      <w:headerReference w:type="default" r:id="rId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318C" w14:textId="77777777" w:rsidR="007F4561" w:rsidRDefault="007F4561" w:rsidP="007F4561">
      <w:pPr>
        <w:spacing w:after="0" w:line="240" w:lineRule="auto"/>
      </w:pPr>
      <w:r>
        <w:separator/>
      </w:r>
    </w:p>
  </w:endnote>
  <w:endnote w:type="continuationSeparator" w:id="0">
    <w:p w14:paraId="544F5387" w14:textId="77777777" w:rsidR="007F4561" w:rsidRDefault="007F4561" w:rsidP="007F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977B" w14:textId="77777777" w:rsidR="007F4561" w:rsidRDefault="007F4561" w:rsidP="007F4561">
      <w:pPr>
        <w:spacing w:after="0" w:line="240" w:lineRule="auto"/>
      </w:pPr>
      <w:r>
        <w:separator/>
      </w:r>
    </w:p>
  </w:footnote>
  <w:footnote w:type="continuationSeparator" w:id="0">
    <w:p w14:paraId="431251C5" w14:textId="77777777" w:rsidR="007F4561" w:rsidRDefault="007F4561" w:rsidP="007F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147D" w14:textId="77777777" w:rsidR="007F4561" w:rsidRPr="007F4561" w:rsidRDefault="007F4561">
    <w:pPr>
      <w:pStyle w:val="Header"/>
      <w:rPr>
        <w:b/>
        <w:bCs/>
        <w:sz w:val="24"/>
        <w:szCs w:val="24"/>
      </w:rPr>
    </w:pPr>
    <w:r w:rsidRPr="007F4561">
      <w:rPr>
        <w:b/>
        <w:bCs/>
        <w:sz w:val="24"/>
        <w:szCs w:val="24"/>
      </w:rPr>
      <w:t xml:space="preserve">Supporting young people's mental health in the approach to receiving </w:t>
    </w:r>
    <w:r>
      <w:rPr>
        <w:b/>
        <w:bCs/>
        <w:sz w:val="24"/>
        <w:szCs w:val="24"/>
      </w:rPr>
      <w:t>e</w:t>
    </w:r>
    <w:r w:rsidRPr="007F4561">
      <w:rPr>
        <w:b/>
        <w:bCs/>
        <w:sz w:val="24"/>
        <w:szCs w:val="24"/>
      </w:rPr>
      <w:t xml:space="preserve">xam </w:t>
    </w:r>
    <w:r>
      <w:rPr>
        <w:b/>
        <w:bCs/>
        <w:sz w:val="24"/>
        <w:szCs w:val="24"/>
      </w:rPr>
      <w:t>r</w:t>
    </w:r>
    <w:r w:rsidRPr="007F4561">
      <w:rPr>
        <w:b/>
        <w:bCs/>
        <w:sz w:val="24"/>
        <w:szCs w:val="24"/>
      </w:rPr>
      <w:t>esults</w:t>
    </w:r>
    <w:r>
      <w:rPr>
        <w:b/>
        <w:bCs/>
        <w:sz w:val="24"/>
        <w:szCs w:val="24"/>
      </w:rPr>
      <w:t xml:space="preserve"> social media post suggestions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78C7"/>
    <w:multiLevelType w:val="hybridMultilevel"/>
    <w:tmpl w:val="6746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D537B"/>
    <w:multiLevelType w:val="hybridMultilevel"/>
    <w:tmpl w:val="ABE2A822"/>
    <w:lvl w:ilvl="0" w:tplc="B7ACB0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027847">
    <w:abstractNumId w:val="1"/>
  </w:num>
  <w:num w:numId="2" w16cid:durableId="19281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68"/>
    <w:rsid w:val="000127B3"/>
    <w:rsid w:val="001354BB"/>
    <w:rsid w:val="001B1B50"/>
    <w:rsid w:val="00253D5C"/>
    <w:rsid w:val="003B7268"/>
    <w:rsid w:val="005619D3"/>
    <w:rsid w:val="00690D64"/>
    <w:rsid w:val="007F4561"/>
    <w:rsid w:val="00C47F19"/>
    <w:rsid w:val="00CE3724"/>
    <w:rsid w:val="00CF2DB4"/>
    <w:rsid w:val="00FE5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8FD0"/>
  <w15:chartTrackingRefBased/>
  <w15:docId w15:val="{E9F32861-E1B0-4A54-96C0-520752E6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268"/>
    <w:rPr>
      <w:color w:val="0000FF"/>
      <w:u w:val="single"/>
    </w:rPr>
  </w:style>
  <w:style w:type="paragraph" w:styleId="ListParagraph">
    <w:name w:val="List Paragraph"/>
    <w:basedOn w:val="Normal"/>
    <w:uiPriority w:val="34"/>
    <w:qFormat/>
    <w:rsid w:val="003B7268"/>
    <w:pPr>
      <w:ind w:left="720"/>
      <w:contextualSpacing/>
    </w:pPr>
  </w:style>
  <w:style w:type="paragraph" w:styleId="Header">
    <w:name w:val="header"/>
    <w:basedOn w:val="Normal"/>
    <w:link w:val="HeaderChar"/>
    <w:uiPriority w:val="99"/>
    <w:unhideWhenUsed/>
    <w:rsid w:val="007F4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561"/>
  </w:style>
  <w:style w:type="paragraph" w:styleId="Footer">
    <w:name w:val="footer"/>
    <w:basedOn w:val="Normal"/>
    <w:link w:val="FooterChar"/>
    <w:uiPriority w:val="99"/>
    <w:unhideWhenUsed/>
    <w:rsid w:val="007F4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561"/>
  </w:style>
  <w:style w:type="character" w:styleId="UnresolvedMention">
    <w:name w:val="Unresolved Mention"/>
    <w:basedOn w:val="DefaultParagraphFont"/>
    <w:uiPriority w:val="99"/>
    <w:semiHidden/>
    <w:unhideWhenUsed/>
    <w:rsid w:val="00690D64"/>
    <w:rPr>
      <w:color w:val="605E5C"/>
      <w:shd w:val="clear" w:color="auto" w:fill="E1DFDD"/>
    </w:rPr>
  </w:style>
  <w:style w:type="character" w:styleId="FollowedHyperlink">
    <w:name w:val="FollowedHyperlink"/>
    <w:basedOn w:val="DefaultParagraphFont"/>
    <w:uiPriority w:val="99"/>
    <w:semiHidden/>
    <w:unhideWhenUsed/>
    <w:rsid w:val="00690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imley-healthiertogether.nhs.uk/health-for-young-people/growing/exam-pressure" TargetMode="External"/><Relationship Id="rId18" Type="http://schemas.openxmlformats.org/officeDocument/2006/relationships/hyperlink" Target="https://frimley-healthiertogether.nhs.uk/health-for-young-people/growing/exam-pressure" TargetMode="External"/><Relationship Id="rId26" Type="http://schemas.openxmlformats.org/officeDocument/2006/relationships/hyperlink" Target="https://frimley-healthiertogether.nhs.uk/health-for-young-people/growing/exam-pressure" TargetMode="External"/><Relationship Id="rId39" Type="http://schemas.openxmlformats.org/officeDocument/2006/relationships/image" Target="media/image16.jpeg"/><Relationship Id="rId21" Type="http://schemas.openxmlformats.org/officeDocument/2006/relationships/image" Target="media/image7.png"/><Relationship Id="rId34" Type="http://schemas.openxmlformats.org/officeDocument/2006/relationships/hyperlink" Target="https://frimley-healthiertogether.nhs.uk/mental-health/your-local-mental-health-resource" TargetMode="External"/><Relationship Id="rId42" Type="http://schemas.openxmlformats.org/officeDocument/2006/relationships/hyperlink" Target="https://frimley-healthiertogether.nhs.uk/mental-health/your-local-mental-health-resource" TargetMode="External"/><Relationship Id="rId7" Type="http://schemas.openxmlformats.org/officeDocument/2006/relationships/hyperlink" Target="https://frimley-healthiertogether.nhs.uk/mental-health/your-local-mental-health-resource"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imley-healthiertogether.nhs.uk/health-for-young-people/growing/exam-pressure" TargetMode="External"/><Relationship Id="rId24" Type="http://schemas.openxmlformats.org/officeDocument/2006/relationships/hyperlink" Target="https://frimley-healthiertogether.nhs.uk/health-for-young-people/growing/exam-pressure" TargetMode="External"/><Relationship Id="rId32" Type="http://schemas.openxmlformats.org/officeDocument/2006/relationships/hyperlink" Target="https://frimley-healthiertogether.nhs.uk/mental-health/your-local-mental-health-resource" TargetMode="External"/><Relationship Id="rId37" Type="http://schemas.openxmlformats.org/officeDocument/2006/relationships/image" Target="media/image15.png"/><Relationship Id="rId40" Type="http://schemas.openxmlformats.org/officeDocument/2006/relationships/hyperlink" Target="https://frimley-healthiertogether.nhs.uk/mental-health/your-local-mental-health-resourc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imley-healthiertogether.nhs.uk/health-for-young-people/growing/exam-pressure" TargetMode="External"/><Relationship Id="rId23" Type="http://schemas.openxmlformats.org/officeDocument/2006/relationships/image" Target="media/image8.jpeg"/><Relationship Id="rId28" Type="http://schemas.openxmlformats.org/officeDocument/2006/relationships/hyperlink" Target="https://frimley-healthiertogether.nhs.uk/mental-health/your-local-mental-health-resource" TargetMode="External"/><Relationship Id="rId36" Type="http://schemas.openxmlformats.org/officeDocument/2006/relationships/hyperlink" Target="https://frimley-healthiertogether.nhs.uk/mental-health/your-local-mental-health-resource"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imley-healthiertogether.nhs.uk/mental-health/your-local-mental-health-resource" TargetMode="External"/><Relationship Id="rId14" Type="http://schemas.openxmlformats.org/officeDocument/2006/relationships/image" Target="media/image4.jpeg"/><Relationship Id="rId22" Type="http://schemas.openxmlformats.org/officeDocument/2006/relationships/hyperlink" Target="https://frimley-healthiertogether.nhs.uk/health-for-young-people/growing/exam-pressure" TargetMode="External"/><Relationship Id="rId27" Type="http://schemas.openxmlformats.org/officeDocument/2006/relationships/image" Target="media/image10.jpeg"/><Relationship Id="rId30" Type="http://schemas.openxmlformats.org/officeDocument/2006/relationships/hyperlink" Target="https://frimley-healthiertogether.nhs.uk/mental-health/your-local-mental-health-resource" TargetMode="External"/><Relationship Id="rId35" Type="http://schemas.openxmlformats.org/officeDocument/2006/relationships/image" Target="media/image14.jpeg"/><Relationship Id="rId43" Type="http://schemas.openxmlformats.org/officeDocument/2006/relationships/image" Target="media/image18.jpe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frimley-healthiertogether.nhs.uk/health-for-young-people/growing/exam-pressure"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hyperlink" Target="https://frimley-healthiertogether.nhs.uk/mental-health/your-local-mental-health-resource" TargetMode="External"/><Relationship Id="rId46" Type="http://schemas.openxmlformats.org/officeDocument/2006/relationships/theme" Target="theme/theme1.xml"/><Relationship Id="rId20" Type="http://schemas.openxmlformats.org/officeDocument/2006/relationships/hyperlink" Target="https://frimley-healthiertogether.nhs.uk/health-for-young-people/growing/exam-pressure" TargetMode="External"/><Relationship Id="rId4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1163</Words>
  <Characters>7410</Characters>
  <Application>Microsoft Office Word</Application>
  <DocSecurity>0</DocSecurity>
  <Lines>168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4</cp:revision>
  <dcterms:created xsi:type="dcterms:W3CDTF">2023-08-04T17:24:00Z</dcterms:created>
  <dcterms:modified xsi:type="dcterms:W3CDTF">2023-08-07T07:46:00Z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f8077577-165a-40f1-9ff9-c1b0295efa86</vt:lpwstr>
  </property>
</Properties>
</file>