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96127" w14:textId="37CEF169" w:rsidR="00F05888" w:rsidRPr="00BF1668" w:rsidRDefault="00F05888" w:rsidP="00F05888">
      <w:pPr>
        <w:rPr>
          <w:b/>
          <w:bCs/>
          <w:color w:val="000000" w:themeColor="text1"/>
          <w:sz w:val="28"/>
          <w:szCs w:val="28"/>
        </w:rPr>
      </w:pPr>
      <w:r w:rsidRPr="00BF1668">
        <w:rPr>
          <w:b/>
          <w:bCs/>
          <w:color w:val="000000" w:themeColor="text1"/>
          <w:sz w:val="28"/>
          <w:szCs w:val="28"/>
        </w:rPr>
        <w:t xml:space="preserve">Social </w:t>
      </w:r>
      <w:r>
        <w:rPr>
          <w:b/>
          <w:bCs/>
          <w:color w:val="000000" w:themeColor="text1"/>
          <w:sz w:val="28"/>
          <w:szCs w:val="28"/>
        </w:rPr>
        <w:t>m</w:t>
      </w:r>
      <w:r w:rsidRPr="00BF1668">
        <w:rPr>
          <w:b/>
          <w:bCs/>
          <w:color w:val="000000" w:themeColor="text1"/>
          <w:sz w:val="28"/>
          <w:szCs w:val="28"/>
        </w:rPr>
        <w:t>edia</w:t>
      </w:r>
      <w:r>
        <w:rPr>
          <w:b/>
          <w:bCs/>
          <w:color w:val="000000" w:themeColor="text1"/>
          <w:sz w:val="28"/>
          <w:szCs w:val="28"/>
        </w:rPr>
        <w:t xml:space="preserve"> visuals and suggested copy</w:t>
      </w:r>
    </w:p>
    <w:tbl>
      <w:tblPr>
        <w:tblStyle w:val="TableGrid"/>
        <w:tblW w:w="14737" w:type="dxa"/>
        <w:tblLayout w:type="fixed"/>
        <w:tblLook w:val="04A0" w:firstRow="1" w:lastRow="0" w:firstColumn="1" w:lastColumn="0" w:noHBand="0" w:noVBand="1"/>
      </w:tblPr>
      <w:tblGrid>
        <w:gridCol w:w="10768"/>
        <w:gridCol w:w="3969"/>
      </w:tblGrid>
      <w:tr w:rsidR="00F05888" w:rsidRPr="009D147F" w14:paraId="44F895CC" w14:textId="77777777" w:rsidTr="00753D47">
        <w:tc>
          <w:tcPr>
            <w:tcW w:w="10768" w:type="dxa"/>
          </w:tcPr>
          <w:p w14:paraId="5F00FDD7" w14:textId="77777777" w:rsidR="00F05888" w:rsidRPr="00BF1668" w:rsidRDefault="00F05888" w:rsidP="00753D47">
            <w:pPr>
              <w:jc w:val="center"/>
              <w:rPr>
                <w:b/>
                <w:bCs/>
                <w:sz w:val="24"/>
                <w:szCs w:val="24"/>
              </w:rPr>
            </w:pPr>
            <w:r w:rsidRPr="00BF1668">
              <w:rPr>
                <w:b/>
                <w:bCs/>
                <w:sz w:val="24"/>
                <w:szCs w:val="24"/>
              </w:rPr>
              <w:t>Post Copy</w:t>
            </w:r>
          </w:p>
        </w:tc>
        <w:tc>
          <w:tcPr>
            <w:tcW w:w="3969" w:type="dxa"/>
          </w:tcPr>
          <w:p w14:paraId="441717CB" w14:textId="77777777" w:rsidR="00F05888" w:rsidRPr="00BF1668" w:rsidRDefault="00F05888" w:rsidP="00753D47">
            <w:pPr>
              <w:jc w:val="center"/>
              <w:rPr>
                <w:b/>
                <w:bCs/>
                <w:sz w:val="24"/>
                <w:szCs w:val="24"/>
              </w:rPr>
            </w:pPr>
            <w:r w:rsidRPr="00BF1668">
              <w:rPr>
                <w:b/>
                <w:bCs/>
                <w:sz w:val="24"/>
                <w:szCs w:val="24"/>
              </w:rPr>
              <w:t>Image/Animation</w:t>
            </w:r>
          </w:p>
        </w:tc>
      </w:tr>
      <w:tr w:rsidR="00F05888" w:rsidRPr="00A57B67" w14:paraId="4839ADE7" w14:textId="77777777" w:rsidTr="00753D47">
        <w:tc>
          <w:tcPr>
            <w:tcW w:w="10768" w:type="dxa"/>
          </w:tcPr>
          <w:p w14:paraId="0F977ECA" w14:textId="77777777" w:rsidR="00F05888" w:rsidRDefault="00F05888" w:rsidP="00753D47">
            <w:pPr>
              <w:rPr>
                <w:rFonts w:cstheme="minorHAnsi"/>
                <w:color w:val="000000" w:themeColor="text1"/>
              </w:rPr>
            </w:pPr>
            <w:r w:rsidRPr="00FA1E48">
              <w:rPr>
                <w:rFonts w:cstheme="minorHAnsi"/>
                <w:b/>
                <w:bCs/>
                <w:color w:val="000000" w:themeColor="text1"/>
              </w:rPr>
              <w:t>LONG:</w:t>
            </w:r>
            <w:r>
              <w:rPr>
                <w:rFonts w:cstheme="minorHAnsi"/>
                <w:color w:val="000000" w:themeColor="text1"/>
              </w:rPr>
              <w:t xml:space="preserve"> </w:t>
            </w:r>
            <w:r w:rsidRPr="00951B9B">
              <w:rPr>
                <w:rFonts w:cstheme="minorHAnsi"/>
                <w:color w:val="000000" w:themeColor="text1"/>
              </w:rPr>
              <w:t>To provide you with the best care, health and social care professionals need the most up to date information about you. </w:t>
            </w:r>
          </w:p>
          <w:p w14:paraId="41E7D064" w14:textId="77777777" w:rsidR="00F05888" w:rsidRDefault="00F05888" w:rsidP="00753D47">
            <w:pPr>
              <w:rPr>
                <w:rFonts w:cstheme="minorHAnsi"/>
                <w:color w:val="000000" w:themeColor="text1"/>
              </w:rPr>
            </w:pPr>
          </w:p>
          <w:p w14:paraId="75327154" w14:textId="77777777" w:rsidR="00F05888" w:rsidRDefault="00F05888" w:rsidP="00753D47">
            <w:pPr>
              <w:rPr>
                <w:rFonts w:cstheme="minorHAnsi"/>
                <w:color w:val="000000" w:themeColor="text1"/>
              </w:rPr>
            </w:pPr>
            <w:r w:rsidRPr="00705F6D">
              <w:rPr>
                <w:rFonts w:cstheme="minorHAnsi"/>
                <w:color w:val="000000" w:themeColor="text1"/>
              </w:rPr>
              <w:t xml:space="preserve">Thanks to the way health and social care organisations now work together and investment in technology, health and social care records can now be shared electronically with the professionals involved in your care. </w:t>
            </w:r>
          </w:p>
          <w:p w14:paraId="2B329E06" w14:textId="77777777" w:rsidR="00F05888" w:rsidRDefault="00F05888" w:rsidP="00753D47">
            <w:pPr>
              <w:rPr>
                <w:rFonts w:cstheme="minorHAnsi"/>
                <w:color w:val="000000" w:themeColor="text1"/>
              </w:rPr>
            </w:pPr>
          </w:p>
          <w:p w14:paraId="4FE5256B" w14:textId="77777777" w:rsidR="00F05888" w:rsidRDefault="008D02DD" w:rsidP="00753D47">
            <w:pPr>
              <w:contextualSpacing/>
            </w:pPr>
            <w:r w:rsidRPr="007F44D8">
              <w:t xml:space="preserve">Find out how we are improving health and care by connecting information at </w:t>
            </w:r>
            <w:hyperlink r:id="rId4" w:history="1">
              <w:r w:rsidR="00F05888" w:rsidRPr="004A0D02">
                <w:rPr>
                  <w:rStyle w:val="Hyperlink"/>
                </w:rPr>
                <w:t>https://www.frimleyhealthandcare.org.uk/sharedcarerecord</w:t>
              </w:r>
            </w:hyperlink>
          </w:p>
          <w:p w14:paraId="24D96086" w14:textId="77777777" w:rsidR="00F05888" w:rsidRDefault="00F05888" w:rsidP="00753D47">
            <w:pPr>
              <w:contextualSpacing/>
            </w:pPr>
          </w:p>
          <w:p w14:paraId="4258C8AD" w14:textId="77777777" w:rsidR="00F05888" w:rsidRDefault="00F05888" w:rsidP="00753D47">
            <w:pPr>
              <w:contextualSpacing/>
              <w:rPr>
                <w:color w:val="000000" w:themeColor="text1"/>
              </w:rPr>
            </w:pPr>
            <w:r w:rsidRPr="007F44D8">
              <w:rPr>
                <w:color w:val="000000" w:themeColor="text1"/>
              </w:rPr>
              <w:t>#DataSharing</w:t>
            </w:r>
            <w:r>
              <w:rPr>
                <w:color w:val="000000" w:themeColor="text1"/>
              </w:rPr>
              <w:t>Frimley</w:t>
            </w:r>
          </w:p>
          <w:p w14:paraId="63176013" w14:textId="77777777" w:rsidR="00F05888" w:rsidRDefault="00F05888" w:rsidP="00753D47">
            <w:pPr>
              <w:contextualSpacing/>
              <w:rPr>
                <w:color w:val="000000" w:themeColor="text1"/>
              </w:rPr>
            </w:pPr>
          </w:p>
          <w:p w14:paraId="12CDA0D5" w14:textId="77777777" w:rsidR="00F05888" w:rsidRDefault="00F05888" w:rsidP="00753D47">
            <w:pPr>
              <w:contextualSpacing/>
            </w:pPr>
            <w:r w:rsidRPr="00FA1E48">
              <w:rPr>
                <w:b/>
                <w:bCs/>
              </w:rPr>
              <w:t>SHORT:</w:t>
            </w:r>
            <w:r>
              <w:t xml:space="preserve">  To provide you with the best care, health and social care professionals need the most up to date information about you.</w:t>
            </w:r>
          </w:p>
          <w:p w14:paraId="759FBC61" w14:textId="77777777" w:rsidR="00F05888" w:rsidRDefault="00F05888" w:rsidP="00753D47">
            <w:pPr>
              <w:contextualSpacing/>
            </w:pPr>
          </w:p>
          <w:p w14:paraId="0C0ACD80" w14:textId="77777777" w:rsidR="00F05888" w:rsidRDefault="00F05888" w:rsidP="00753D47">
            <w:pPr>
              <w:contextualSpacing/>
            </w:pPr>
            <w:r>
              <w:t xml:space="preserve">Find out how we are improving health and care by connecting information at </w:t>
            </w:r>
            <w:hyperlink r:id="rId5" w:history="1">
              <w:r w:rsidRPr="004A0D02">
                <w:rPr>
                  <w:rStyle w:val="Hyperlink"/>
                </w:rPr>
                <w:t>https://www.frimleyhealthandcare.org.uk/sharedcarerecord</w:t>
              </w:r>
            </w:hyperlink>
          </w:p>
          <w:p w14:paraId="157A6F82" w14:textId="77777777" w:rsidR="00F05888" w:rsidRDefault="00F05888" w:rsidP="00753D47">
            <w:pPr>
              <w:contextualSpacing/>
            </w:pPr>
          </w:p>
          <w:p w14:paraId="1514970F" w14:textId="77777777" w:rsidR="00F05888" w:rsidRPr="00FC1798" w:rsidRDefault="00F05888" w:rsidP="00753D47">
            <w:pPr>
              <w:contextualSpacing/>
            </w:pPr>
            <w:r w:rsidRPr="007F44D8">
              <w:rPr>
                <w:color w:val="000000" w:themeColor="text1"/>
              </w:rPr>
              <w:t>#DataSharing</w:t>
            </w:r>
            <w:r>
              <w:rPr>
                <w:color w:val="000000" w:themeColor="text1"/>
              </w:rPr>
              <w:t>Frimley</w:t>
            </w:r>
          </w:p>
        </w:tc>
        <w:tc>
          <w:tcPr>
            <w:tcW w:w="3969" w:type="dxa"/>
          </w:tcPr>
          <w:p w14:paraId="51F3E334" w14:textId="77777777" w:rsidR="00F05888" w:rsidRDefault="00F05888" w:rsidP="00753D47">
            <w:pPr>
              <w:rPr>
                <w:noProof/>
              </w:rPr>
            </w:pPr>
          </w:p>
          <w:p w14:paraId="14602A0B" w14:textId="77777777" w:rsidR="00F05888" w:rsidRPr="00A57B67" w:rsidRDefault="00F05888" w:rsidP="00753D47">
            <w:pPr>
              <w:jc w:val="center"/>
              <w:rPr>
                <w:rFonts w:cstheme="minorHAnsi"/>
                <w:b/>
                <w:bCs/>
                <w:color w:val="FF0000"/>
              </w:rPr>
            </w:pPr>
            <w:r>
              <w:rPr>
                <w:rFonts w:cstheme="minorHAnsi"/>
                <w:b/>
                <w:bCs/>
                <w:noProof/>
                <w:color w:val="000000" w:themeColor="text1"/>
              </w:rPr>
              <w:drawing>
                <wp:inline distT="0" distB="0" distL="0" distR="0" wp14:anchorId="3C81266E" wp14:editId="20321434">
                  <wp:extent cx="2076450" cy="2076450"/>
                  <wp:effectExtent l="0" t="0" r="0" b="0"/>
                  <wp:docPr id="948645470" name="Picture 1" descr="A doctor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45470" name="Picture 1" descr="A doctor holding a pe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tc>
      </w:tr>
      <w:tr w:rsidR="00F05888" w:rsidRPr="00A57B67" w14:paraId="4CC919B3" w14:textId="77777777" w:rsidTr="00753D47">
        <w:tc>
          <w:tcPr>
            <w:tcW w:w="10768" w:type="dxa"/>
          </w:tcPr>
          <w:p w14:paraId="67D162D0" w14:textId="77777777" w:rsidR="00F05888" w:rsidRPr="00E772FA" w:rsidRDefault="00F05888" w:rsidP="00753D47">
            <w:pPr>
              <w:rPr>
                <w:rFonts w:cstheme="minorHAnsi"/>
                <w:color w:val="000000" w:themeColor="text1"/>
              </w:rPr>
            </w:pPr>
            <w:r w:rsidRPr="00FA1E48">
              <w:rPr>
                <w:rFonts w:cstheme="minorHAnsi"/>
                <w:b/>
                <w:bCs/>
                <w:color w:val="000000" w:themeColor="text1"/>
              </w:rPr>
              <w:t>LONG:</w:t>
            </w:r>
            <w:r>
              <w:rPr>
                <w:rFonts w:cstheme="minorHAnsi"/>
                <w:color w:val="000000" w:themeColor="text1"/>
              </w:rPr>
              <w:t xml:space="preserve">  </w:t>
            </w:r>
            <w:r w:rsidRPr="00E772FA">
              <w:rPr>
                <w:rFonts w:cstheme="minorHAnsi"/>
                <w:color w:val="000000" w:themeColor="text1"/>
              </w:rPr>
              <w:t xml:space="preserve">By </w:t>
            </w:r>
            <w:r>
              <w:rPr>
                <w:rFonts w:cstheme="minorHAnsi"/>
                <w:color w:val="000000" w:themeColor="text1"/>
              </w:rPr>
              <w:t xml:space="preserve">quickly and securely </w:t>
            </w:r>
            <w:r w:rsidRPr="00E772FA">
              <w:rPr>
                <w:rFonts w:cstheme="minorHAnsi"/>
                <w:color w:val="000000" w:themeColor="text1"/>
              </w:rPr>
              <w:t xml:space="preserve">sharing </w:t>
            </w:r>
            <w:r>
              <w:rPr>
                <w:rFonts w:cstheme="minorHAnsi"/>
                <w:color w:val="000000" w:themeColor="text1"/>
              </w:rPr>
              <w:t xml:space="preserve">recorded </w:t>
            </w:r>
            <w:r w:rsidRPr="0090599F">
              <w:rPr>
                <w:rFonts w:cstheme="minorHAnsi"/>
                <w:color w:val="000000" w:themeColor="text1"/>
              </w:rPr>
              <w:t>information</w:t>
            </w:r>
            <w:r>
              <w:rPr>
                <w:rFonts w:cstheme="minorHAnsi"/>
                <w:color w:val="000000" w:themeColor="text1"/>
              </w:rPr>
              <w:t xml:space="preserve"> </w:t>
            </w:r>
            <w:r w:rsidRPr="0090599F">
              <w:rPr>
                <w:rFonts w:cstheme="minorHAnsi"/>
                <w:color w:val="000000" w:themeColor="text1"/>
              </w:rPr>
              <w:t>about your health and care</w:t>
            </w:r>
            <w:r>
              <w:rPr>
                <w:rFonts w:cstheme="minorHAnsi"/>
                <w:color w:val="000000" w:themeColor="text1"/>
              </w:rPr>
              <w:t>,</w:t>
            </w:r>
            <w:r w:rsidRPr="0090599F">
              <w:rPr>
                <w:rFonts w:cstheme="minorHAnsi"/>
                <w:color w:val="000000" w:themeColor="text1"/>
              </w:rPr>
              <w:t xml:space="preserve"> such as illnesses, hospital admissions and treatments</w:t>
            </w:r>
            <w:r>
              <w:rPr>
                <w:rFonts w:cstheme="minorHAnsi"/>
                <w:color w:val="000000" w:themeColor="text1"/>
              </w:rPr>
              <w:t>,</w:t>
            </w:r>
            <w:r w:rsidRPr="00E772FA">
              <w:rPr>
                <w:rFonts w:cstheme="minorHAnsi"/>
                <w:color w:val="000000" w:themeColor="text1"/>
              </w:rPr>
              <w:t xml:space="preserve"> health and care workers can make the best choices about your care</w:t>
            </w:r>
            <w:r>
              <w:rPr>
                <w:rFonts w:cstheme="minorHAnsi"/>
                <w:color w:val="000000" w:themeColor="text1"/>
              </w:rPr>
              <w:t>.</w:t>
            </w:r>
            <w:r w:rsidRPr="00E772FA">
              <w:rPr>
                <w:rFonts w:cstheme="minorHAnsi"/>
                <w:color w:val="000000" w:themeColor="text1"/>
              </w:rPr>
              <w:t xml:space="preserve"> </w:t>
            </w:r>
          </w:p>
          <w:p w14:paraId="66C8B4FB" w14:textId="77777777" w:rsidR="00F05888" w:rsidRDefault="00F05888" w:rsidP="00753D47">
            <w:pPr>
              <w:rPr>
                <w:rFonts w:cstheme="minorHAnsi"/>
                <w:color w:val="000000" w:themeColor="text1"/>
              </w:rPr>
            </w:pPr>
          </w:p>
          <w:p w14:paraId="3CD3DED8" w14:textId="77777777" w:rsidR="00F05888" w:rsidRDefault="00F05888" w:rsidP="00753D47">
            <w:pPr>
              <w:contextualSpacing/>
            </w:pPr>
            <w:r w:rsidRPr="00D23000">
              <w:t xml:space="preserve">Find out how information about you is shared and used by health and care professionals involved in your care </w:t>
            </w:r>
            <w:r w:rsidR="008D02DD" w:rsidRPr="007F44D8">
              <w:t xml:space="preserve">at </w:t>
            </w:r>
            <w:hyperlink r:id="rId7" w:history="1">
              <w:r w:rsidRPr="004A0D02">
                <w:rPr>
                  <w:rStyle w:val="Hyperlink"/>
                </w:rPr>
                <w:t>https://www.frimleyhealthandcare.org.uk/sharedcarerecord</w:t>
              </w:r>
            </w:hyperlink>
          </w:p>
          <w:p w14:paraId="2718E042" w14:textId="77777777" w:rsidR="00F05888" w:rsidRDefault="00F05888" w:rsidP="00753D47">
            <w:pPr>
              <w:contextualSpacing/>
            </w:pPr>
          </w:p>
          <w:p w14:paraId="00600B03" w14:textId="77777777" w:rsidR="00F05888" w:rsidRDefault="00F05888" w:rsidP="00753D47">
            <w:pPr>
              <w:contextualSpacing/>
              <w:rPr>
                <w:color w:val="000000" w:themeColor="text1"/>
              </w:rPr>
            </w:pPr>
            <w:r w:rsidRPr="007F44D8">
              <w:rPr>
                <w:color w:val="000000" w:themeColor="text1"/>
              </w:rPr>
              <w:t>#DataSharing</w:t>
            </w:r>
          </w:p>
          <w:p w14:paraId="7F932D0E" w14:textId="77777777" w:rsidR="00F05888" w:rsidRDefault="00F05888" w:rsidP="00753D47">
            <w:pPr>
              <w:contextualSpacing/>
              <w:rPr>
                <w:color w:val="000000" w:themeColor="text1"/>
              </w:rPr>
            </w:pPr>
          </w:p>
          <w:p w14:paraId="4C34706B" w14:textId="77777777" w:rsidR="00F05888" w:rsidRDefault="00F05888" w:rsidP="00753D47">
            <w:pPr>
              <w:contextualSpacing/>
            </w:pPr>
            <w:r w:rsidRPr="00FA1E48">
              <w:rPr>
                <w:b/>
                <w:bCs/>
              </w:rPr>
              <w:t>SHORT:</w:t>
            </w:r>
            <w:r>
              <w:t xml:space="preserve">   </w:t>
            </w:r>
            <w:r w:rsidRPr="00D23000">
              <w:t xml:space="preserve">Find out how information about you is shared and used by health and care professionals involved in your care </w:t>
            </w:r>
            <w:r w:rsidR="008D02DD" w:rsidRPr="007F44D8">
              <w:t xml:space="preserve">at </w:t>
            </w:r>
            <w:hyperlink r:id="rId8" w:history="1">
              <w:r w:rsidRPr="004A0D02">
                <w:rPr>
                  <w:rStyle w:val="Hyperlink"/>
                </w:rPr>
                <w:t>https://www.frimleyhealthandcare.org.uk/sharedcarerecord</w:t>
              </w:r>
            </w:hyperlink>
          </w:p>
          <w:p w14:paraId="12C9842D" w14:textId="77777777" w:rsidR="00F05888" w:rsidRDefault="00F05888" w:rsidP="00753D47">
            <w:pPr>
              <w:contextualSpacing/>
            </w:pPr>
          </w:p>
          <w:p w14:paraId="57E07AE1" w14:textId="77777777" w:rsidR="00F05888" w:rsidRPr="00FA1E48" w:rsidRDefault="00F05888" w:rsidP="00753D47">
            <w:pPr>
              <w:contextualSpacing/>
              <w:rPr>
                <w:rFonts w:cstheme="minorHAnsi"/>
                <w:b/>
                <w:bCs/>
                <w:color w:val="000000" w:themeColor="text1"/>
              </w:rPr>
            </w:pPr>
            <w:r w:rsidRPr="007F44D8">
              <w:rPr>
                <w:color w:val="000000" w:themeColor="text1"/>
              </w:rPr>
              <w:t>#DataSharing</w:t>
            </w:r>
            <w:r>
              <w:rPr>
                <w:color w:val="000000" w:themeColor="text1"/>
              </w:rPr>
              <w:t>Frimley</w:t>
            </w:r>
          </w:p>
        </w:tc>
        <w:tc>
          <w:tcPr>
            <w:tcW w:w="3969" w:type="dxa"/>
          </w:tcPr>
          <w:p w14:paraId="59D6DCFB" w14:textId="77777777" w:rsidR="00F05888" w:rsidRPr="00A67BC4" w:rsidRDefault="00F05888" w:rsidP="00753D47">
            <w:pPr>
              <w:rPr>
                <w:noProof/>
                <w:sz w:val="10"/>
                <w:szCs w:val="10"/>
              </w:rPr>
            </w:pPr>
          </w:p>
          <w:p w14:paraId="22E881D2" w14:textId="77777777" w:rsidR="00F05888" w:rsidRDefault="00F05888" w:rsidP="00753D47">
            <w:pPr>
              <w:jc w:val="center"/>
              <w:rPr>
                <w:noProof/>
              </w:rPr>
            </w:pPr>
            <w:r>
              <w:rPr>
                <w:noProof/>
              </w:rPr>
              <w:drawing>
                <wp:inline distT="0" distB="0" distL="0" distR="0" wp14:anchorId="01933BEB" wp14:editId="086E6278">
                  <wp:extent cx="2038350" cy="2038350"/>
                  <wp:effectExtent l="0" t="0" r="0" b="0"/>
                  <wp:docPr id="158440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tc>
      </w:tr>
      <w:tr w:rsidR="00F05888" w:rsidRPr="00A57B67" w14:paraId="2A09A40F" w14:textId="77777777" w:rsidTr="00753D47">
        <w:tc>
          <w:tcPr>
            <w:tcW w:w="10768" w:type="dxa"/>
          </w:tcPr>
          <w:p w14:paraId="59EBBBA5" w14:textId="77777777" w:rsidR="00F05888" w:rsidRDefault="00F05888" w:rsidP="00753D47">
            <w:pPr>
              <w:rPr>
                <w:rFonts w:cstheme="minorHAnsi"/>
                <w:color w:val="000000" w:themeColor="text1"/>
              </w:rPr>
            </w:pPr>
            <w:r w:rsidRPr="00571624">
              <w:rPr>
                <w:rFonts w:cstheme="minorHAnsi"/>
                <w:b/>
                <w:bCs/>
                <w:color w:val="000000" w:themeColor="text1"/>
              </w:rPr>
              <w:lastRenderedPageBreak/>
              <w:t>LONG:</w:t>
            </w:r>
            <w:r>
              <w:rPr>
                <w:rFonts w:cstheme="minorHAnsi"/>
                <w:color w:val="000000" w:themeColor="text1"/>
              </w:rPr>
              <w:t xml:space="preserve"> </w:t>
            </w:r>
            <w:r w:rsidRPr="00705F6D">
              <w:rPr>
                <w:rFonts w:cstheme="minorHAnsi"/>
                <w:color w:val="000000" w:themeColor="text1"/>
              </w:rPr>
              <w:t xml:space="preserve">Thanks to the way health and social care organisations now work together and investment in technology, health and social care records can now be shared electronically with the professionals involved in your care. </w:t>
            </w:r>
          </w:p>
          <w:p w14:paraId="438A9E0E" w14:textId="77777777" w:rsidR="00F05888" w:rsidRDefault="00F05888" w:rsidP="00753D47">
            <w:pPr>
              <w:rPr>
                <w:rFonts w:cstheme="minorHAnsi"/>
                <w:color w:val="000000" w:themeColor="text1"/>
              </w:rPr>
            </w:pPr>
          </w:p>
          <w:p w14:paraId="37DE5541" w14:textId="77777777" w:rsidR="00F05888" w:rsidRDefault="008D02DD" w:rsidP="00753D47">
            <w:r w:rsidRPr="007F44D8">
              <w:t xml:space="preserve">Find out how we are improving health and care by connecting information at </w:t>
            </w:r>
            <w:hyperlink r:id="rId10" w:history="1">
              <w:r w:rsidR="00F05888" w:rsidRPr="004A0D02">
                <w:rPr>
                  <w:rStyle w:val="Hyperlink"/>
                </w:rPr>
                <w:t>https://www.frimleyhealthandcare.org.uk/sharedcarerecord</w:t>
              </w:r>
            </w:hyperlink>
          </w:p>
          <w:p w14:paraId="6779741B" w14:textId="77777777" w:rsidR="00F05888" w:rsidRDefault="00F05888" w:rsidP="00753D47"/>
          <w:p w14:paraId="39681350" w14:textId="77777777" w:rsidR="00F05888" w:rsidRDefault="00F05888" w:rsidP="00753D47">
            <w:pPr>
              <w:rPr>
                <w:color w:val="000000" w:themeColor="text1"/>
              </w:rPr>
            </w:pPr>
            <w:r w:rsidRPr="007F44D8">
              <w:rPr>
                <w:color w:val="000000" w:themeColor="text1"/>
              </w:rPr>
              <w:t>#DataSharing</w:t>
            </w:r>
            <w:r>
              <w:rPr>
                <w:color w:val="000000" w:themeColor="text1"/>
              </w:rPr>
              <w:t>Frimley</w:t>
            </w:r>
          </w:p>
          <w:p w14:paraId="68B9C64B" w14:textId="77777777" w:rsidR="00F05888" w:rsidRDefault="00F05888" w:rsidP="00753D47">
            <w:pPr>
              <w:rPr>
                <w:color w:val="000000" w:themeColor="text1"/>
              </w:rPr>
            </w:pPr>
          </w:p>
          <w:p w14:paraId="39F90A1B" w14:textId="77777777" w:rsidR="00F05888" w:rsidRDefault="00F05888" w:rsidP="00753D47">
            <w:pPr>
              <w:rPr>
                <w:rFonts w:cstheme="minorHAnsi"/>
                <w:color w:val="000000" w:themeColor="text1"/>
              </w:rPr>
            </w:pPr>
            <w:r w:rsidRPr="00571624">
              <w:rPr>
                <w:b/>
                <w:bCs/>
                <w:color w:val="000000" w:themeColor="text1"/>
              </w:rPr>
              <w:t>SHORT:</w:t>
            </w:r>
            <w:r>
              <w:rPr>
                <w:b/>
                <w:bCs/>
                <w:color w:val="000000" w:themeColor="text1"/>
              </w:rPr>
              <w:t xml:space="preserve"> </w:t>
            </w:r>
            <w:r>
              <w:rPr>
                <w:rFonts w:cstheme="minorHAnsi"/>
                <w:color w:val="000000" w:themeColor="text1"/>
              </w:rPr>
              <w:t xml:space="preserve">Your </w:t>
            </w:r>
            <w:r w:rsidRPr="00705F6D">
              <w:rPr>
                <w:rFonts w:cstheme="minorHAnsi"/>
                <w:color w:val="000000" w:themeColor="text1"/>
              </w:rPr>
              <w:t xml:space="preserve">health and social care records can now be shared electronically with the professionals involved in your care. </w:t>
            </w:r>
          </w:p>
          <w:p w14:paraId="22058600" w14:textId="77777777" w:rsidR="00F05888" w:rsidRDefault="00F05888" w:rsidP="00753D47">
            <w:pPr>
              <w:rPr>
                <w:rFonts w:cstheme="minorHAnsi"/>
                <w:color w:val="000000" w:themeColor="text1"/>
              </w:rPr>
            </w:pPr>
          </w:p>
          <w:p w14:paraId="48F27FD2" w14:textId="77777777" w:rsidR="00F05888" w:rsidRDefault="008D02DD" w:rsidP="00753D47">
            <w:r w:rsidRPr="007F44D8">
              <w:t xml:space="preserve">Find out how we are improving health and care by connecting information at </w:t>
            </w:r>
            <w:hyperlink r:id="rId11" w:history="1">
              <w:r w:rsidR="00F05888" w:rsidRPr="004A0D02">
                <w:rPr>
                  <w:rStyle w:val="Hyperlink"/>
                </w:rPr>
                <w:t>https://www.frimleyhealthandcare.org.uk/sharedcarerecord</w:t>
              </w:r>
            </w:hyperlink>
          </w:p>
          <w:p w14:paraId="1A1E829E" w14:textId="77777777" w:rsidR="00F05888" w:rsidRDefault="00F05888" w:rsidP="00753D47">
            <w:pPr>
              <w:rPr>
                <w:rFonts w:cstheme="minorHAnsi"/>
                <w:b/>
                <w:bCs/>
                <w:color w:val="000000" w:themeColor="text1"/>
              </w:rPr>
            </w:pPr>
          </w:p>
          <w:p w14:paraId="1F85AD62" w14:textId="77777777" w:rsidR="00F05888" w:rsidRDefault="00F05888" w:rsidP="00753D47">
            <w:pPr>
              <w:rPr>
                <w:color w:val="000000" w:themeColor="text1"/>
              </w:rPr>
            </w:pPr>
            <w:r w:rsidRPr="007F44D8">
              <w:rPr>
                <w:color w:val="000000" w:themeColor="text1"/>
              </w:rPr>
              <w:t>#DataSharing</w:t>
            </w:r>
            <w:r>
              <w:rPr>
                <w:color w:val="000000" w:themeColor="text1"/>
              </w:rPr>
              <w:t>Frimley</w:t>
            </w:r>
          </w:p>
          <w:p w14:paraId="6659551A" w14:textId="77777777" w:rsidR="00F05888" w:rsidRPr="00571624" w:rsidRDefault="00F05888" w:rsidP="00753D47">
            <w:pPr>
              <w:rPr>
                <w:rFonts w:cstheme="minorHAnsi"/>
                <w:b/>
                <w:bCs/>
                <w:color w:val="000000" w:themeColor="text1"/>
              </w:rPr>
            </w:pPr>
          </w:p>
        </w:tc>
        <w:tc>
          <w:tcPr>
            <w:tcW w:w="3969" w:type="dxa"/>
          </w:tcPr>
          <w:p w14:paraId="0C22B1BF" w14:textId="77777777" w:rsidR="00F05888" w:rsidRDefault="00F05888" w:rsidP="00753D47">
            <w:pPr>
              <w:jc w:val="center"/>
              <w:rPr>
                <w:noProof/>
              </w:rPr>
            </w:pPr>
            <w:r>
              <w:rPr>
                <w:rFonts w:cstheme="minorHAnsi"/>
                <w:b/>
                <w:bCs/>
                <w:noProof/>
                <w:color w:val="000000" w:themeColor="text1"/>
              </w:rPr>
              <w:drawing>
                <wp:inline distT="0" distB="0" distL="0" distR="0" wp14:anchorId="0DC43CA3" wp14:editId="3C3DC84A">
                  <wp:extent cx="2105025" cy="2105025"/>
                  <wp:effectExtent l="0" t="0" r="9525" b="9525"/>
                  <wp:docPr id="246655920" name="Picture 3" descr="A group of people looking at a clip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5920" name="Picture 3" descr="A group of people looking at a clipboar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tc>
      </w:tr>
      <w:tr w:rsidR="00F05888" w:rsidRPr="00A57B67" w14:paraId="2B56C01A" w14:textId="77777777" w:rsidTr="00753D47">
        <w:tc>
          <w:tcPr>
            <w:tcW w:w="10768" w:type="dxa"/>
          </w:tcPr>
          <w:p w14:paraId="4EE7ABB7" w14:textId="77777777" w:rsidR="00F05888" w:rsidRDefault="00F05888" w:rsidP="00753D47">
            <w:pPr>
              <w:rPr>
                <w:rFonts w:cstheme="minorHAnsi"/>
                <w:color w:val="000000" w:themeColor="text1"/>
              </w:rPr>
            </w:pPr>
          </w:p>
          <w:p w14:paraId="28B36446" w14:textId="77777777" w:rsidR="00F05888" w:rsidRDefault="00F05888" w:rsidP="00753D47">
            <w:pPr>
              <w:rPr>
                <w:rFonts w:cstheme="minorHAnsi"/>
                <w:color w:val="000000" w:themeColor="text1"/>
              </w:rPr>
            </w:pPr>
            <w:r>
              <w:rPr>
                <w:rFonts w:cstheme="minorHAnsi"/>
                <w:color w:val="000000" w:themeColor="text1"/>
              </w:rPr>
              <w:t>Health and care organisations are i</w:t>
            </w:r>
            <w:r w:rsidRPr="00DE7682">
              <w:rPr>
                <w:rFonts w:cstheme="minorHAnsi"/>
                <w:color w:val="000000" w:themeColor="text1"/>
              </w:rPr>
              <w:t xml:space="preserve">mproving </w:t>
            </w:r>
            <w:r>
              <w:rPr>
                <w:rFonts w:cstheme="minorHAnsi"/>
                <w:color w:val="000000" w:themeColor="text1"/>
              </w:rPr>
              <w:t xml:space="preserve">your </w:t>
            </w:r>
            <w:r w:rsidRPr="00DE7682">
              <w:rPr>
                <w:rFonts w:cstheme="minorHAnsi"/>
                <w:color w:val="000000" w:themeColor="text1"/>
              </w:rPr>
              <w:t xml:space="preserve">health and care by connecting information. </w:t>
            </w:r>
          </w:p>
          <w:p w14:paraId="051A8E46" w14:textId="77777777" w:rsidR="00F05888" w:rsidRDefault="00F05888" w:rsidP="00753D47">
            <w:r w:rsidRPr="00DE7682">
              <w:rPr>
                <w:rFonts w:cstheme="minorHAnsi"/>
                <w:color w:val="000000" w:themeColor="text1"/>
              </w:rPr>
              <w:t>Find out more at</w:t>
            </w:r>
            <w:r>
              <w:rPr>
                <w:rFonts w:cstheme="minorHAnsi"/>
                <w:color w:val="000000" w:themeColor="text1"/>
              </w:rPr>
              <w:t xml:space="preserve"> </w:t>
            </w:r>
            <w:hyperlink r:id="rId13" w:history="1">
              <w:r w:rsidRPr="004A0D02">
                <w:rPr>
                  <w:rStyle w:val="Hyperlink"/>
                </w:rPr>
                <w:t>https://www.frimleyhealthandcare.org.uk/sharedcarerecord</w:t>
              </w:r>
            </w:hyperlink>
          </w:p>
          <w:p w14:paraId="66D0D9C9" w14:textId="77777777" w:rsidR="00F05888" w:rsidRDefault="00F05888" w:rsidP="00753D47">
            <w:pPr>
              <w:rPr>
                <w:color w:val="000000" w:themeColor="text1"/>
              </w:rPr>
            </w:pPr>
          </w:p>
          <w:p w14:paraId="753FE35C" w14:textId="77777777" w:rsidR="00F05888" w:rsidRDefault="00F05888" w:rsidP="00753D47">
            <w:pPr>
              <w:rPr>
                <w:color w:val="000000" w:themeColor="text1"/>
              </w:rPr>
            </w:pPr>
            <w:r w:rsidRPr="007F44D8">
              <w:rPr>
                <w:color w:val="000000" w:themeColor="text1"/>
              </w:rPr>
              <w:t>#DataSharing</w:t>
            </w:r>
            <w:r>
              <w:rPr>
                <w:color w:val="000000" w:themeColor="text1"/>
              </w:rPr>
              <w:t>Frimley</w:t>
            </w:r>
          </w:p>
          <w:p w14:paraId="2F023D7B" w14:textId="77777777" w:rsidR="00F05888" w:rsidRPr="00DE7682" w:rsidRDefault="00F05888" w:rsidP="00753D47">
            <w:pPr>
              <w:rPr>
                <w:rFonts w:cstheme="minorHAnsi"/>
                <w:color w:val="000000" w:themeColor="text1"/>
              </w:rPr>
            </w:pPr>
          </w:p>
          <w:p w14:paraId="03FD514F" w14:textId="77777777" w:rsidR="00F05888" w:rsidRPr="00571624" w:rsidRDefault="00F05888" w:rsidP="00753D47">
            <w:pPr>
              <w:rPr>
                <w:rFonts w:cstheme="minorHAnsi"/>
                <w:b/>
                <w:bCs/>
                <w:color w:val="000000" w:themeColor="text1"/>
              </w:rPr>
            </w:pPr>
          </w:p>
        </w:tc>
        <w:tc>
          <w:tcPr>
            <w:tcW w:w="3969" w:type="dxa"/>
          </w:tcPr>
          <w:p w14:paraId="2824EAF7" w14:textId="77777777" w:rsidR="00F05888" w:rsidRDefault="00F05888" w:rsidP="00753D47">
            <w:pPr>
              <w:jc w:val="center"/>
              <w:rPr>
                <w:rFonts w:cstheme="minorHAnsi"/>
                <w:b/>
                <w:bCs/>
                <w:noProof/>
                <w:color w:val="000000" w:themeColor="text1"/>
              </w:rPr>
            </w:pPr>
            <w:r>
              <w:rPr>
                <w:rFonts w:cstheme="minorHAnsi"/>
                <w:b/>
                <w:bCs/>
                <w:noProof/>
                <w:color w:val="000000" w:themeColor="text1"/>
              </w:rPr>
              <w:drawing>
                <wp:inline distT="0" distB="0" distL="0" distR="0" wp14:anchorId="6D62C84D" wp14:editId="29398E9C">
                  <wp:extent cx="2105025" cy="2105025"/>
                  <wp:effectExtent l="0" t="0" r="9525" b="9525"/>
                  <wp:docPr id="1434543105" name="Picture 4" descr="A person in a white coat writing on a clip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43105" name="Picture 4" descr="A person in a white coat writing on a clipboar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tc>
      </w:tr>
    </w:tbl>
    <w:p w14:paraId="3A146C07" w14:textId="77777777" w:rsidR="00F05888" w:rsidRDefault="00F05888" w:rsidP="00F05888"/>
    <w:p w14:paraId="187F4BAC" w14:textId="77777777" w:rsidR="00F05888" w:rsidRDefault="00F05888"/>
    <w:sectPr w:rsidR="00F05888" w:rsidSect="00F058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88"/>
    <w:rsid w:val="00144DA6"/>
    <w:rsid w:val="00F05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22CA"/>
  <w15:chartTrackingRefBased/>
  <w15:docId w15:val="{27D1FC48-23A2-40F5-B54B-7A393118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88"/>
    <w:pPr>
      <w:spacing w:line="256" w:lineRule="auto"/>
    </w:pPr>
    <w:rPr>
      <w:sz w:val="22"/>
      <w:szCs w:val="22"/>
    </w:rPr>
  </w:style>
  <w:style w:type="paragraph" w:styleId="Heading1">
    <w:name w:val="heading 1"/>
    <w:basedOn w:val="Normal"/>
    <w:next w:val="Normal"/>
    <w:link w:val="Heading1Char"/>
    <w:uiPriority w:val="9"/>
    <w:qFormat/>
    <w:rsid w:val="00F0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88"/>
    <w:rPr>
      <w:rFonts w:eastAsiaTheme="majorEastAsia" w:cstheme="majorBidi"/>
      <w:color w:val="272727" w:themeColor="text1" w:themeTint="D8"/>
    </w:rPr>
  </w:style>
  <w:style w:type="paragraph" w:styleId="Title">
    <w:name w:val="Title"/>
    <w:basedOn w:val="Normal"/>
    <w:next w:val="Normal"/>
    <w:link w:val="TitleChar"/>
    <w:uiPriority w:val="10"/>
    <w:qFormat/>
    <w:rsid w:val="00F0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88"/>
    <w:pPr>
      <w:spacing w:before="160"/>
      <w:jc w:val="center"/>
    </w:pPr>
    <w:rPr>
      <w:i/>
      <w:iCs/>
      <w:color w:val="404040" w:themeColor="text1" w:themeTint="BF"/>
    </w:rPr>
  </w:style>
  <w:style w:type="character" w:customStyle="1" w:styleId="QuoteChar">
    <w:name w:val="Quote Char"/>
    <w:basedOn w:val="DefaultParagraphFont"/>
    <w:link w:val="Quote"/>
    <w:uiPriority w:val="29"/>
    <w:rsid w:val="00F05888"/>
    <w:rPr>
      <w:i/>
      <w:iCs/>
      <w:color w:val="404040" w:themeColor="text1" w:themeTint="BF"/>
    </w:rPr>
  </w:style>
  <w:style w:type="paragraph" w:styleId="ListParagraph">
    <w:name w:val="List Paragraph"/>
    <w:basedOn w:val="Normal"/>
    <w:uiPriority w:val="34"/>
    <w:qFormat/>
    <w:rsid w:val="00F05888"/>
    <w:pPr>
      <w:ind w:left="720"/>
      <w:contextualSpacing/>
    </w:pPr>
  </w:style>
  <w:style w:type="character" w:styleId="IntenseEmphasis">
    <w:name w:val="Intense Emphasis"/>
    <w:basedOn w:val="DefaultParagraphFont"/>
    <w:uiPriority w:val="21"/>
    <w:qFormat/>
    <w:rsid w:val="00F05888"/>
    <w:rPr>
      <w:i/>
      <w:iCs/>
      <w:color w:val="0F4761" w:themeColor="accent1" w:themeShade="BF"/>
    </w:rPr>
  </w:style>
  <w:style w:type="paragraph" w:styleId="IntenseQuote">
    <w:name w:val="Intense Quote"/>
    <w:basedOn w:val="Normal"/>
    <w:next w:val="Normal"/>
    <w:link w:val="IntenseQuoteChar"/>
    <w:uiPriority w:val="30"/>
    <w:qFormat/>
    <w:rsid w:val="00F0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88"/>
    <w:rPr>
      <w:i/>
      <w:iCs/>
      <w:color w:val="0F4761" w:themeColor="accent1" w:themeShade="BF"/>
    </w:rPr>
  </w:style>
  <w:style w:type="character" w:styleId="IntenseReference">
    <w:name w:val="Intense Reference"/>
    <w:basedOn w:val="DefaultParagraphFont"/>
    <w:uiPriority w:val="32"/>
    <w:qFormat/>
    <w:rsid w:val="00F05888"/>
    <w:rPr>
      <w:b/>
      <w:bCs/>
      <w:smallCaps/>
      <w:color w:val="0F4761" w:themeColor="accent1" w:themeShade="BF"/>
      <w:spacing w:val="5"/>
    </w:rPr>
  </w:style>
  <w:style w:type="table" w:styleId="TableGrid">
    <w:name w:val="Table Grid"/>
    <w:basedOn w:val="TableNormal"/>
    <w:uiPriority w:val="39"/>
    <w:rsid w:val="00F0588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8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mleyhealthandcare.org.uk/sharedcarerecord" TargetMode="External"/><Relationship Id="rId13" Type="http://schemas.openxmlformats.org/officeDocument/2006/relationships/hyperlink" Target="https://www.frimleyhealthandcare.org.uk/sharedcarerecord" TargetMode="External"/><Relationship Id="rId3" Type="http://schemas.openxmlformats.org/officeDocument/2006/relationships/webSettings" Target="webSettings.xml"/><Relationship Id="rId7" Type="http://schemas.openxmlformats.org/officeDocument/2006/relationships/hyperlink" Target="https://www.frimleyhealthandcare.org.uk/sharedcarerecord"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rimleyhealthandcare.org.uk/sharedcarerecord" TargetMode="External"/><Relationship Id="rId5" Type="http://schemas.openxmlformats.org/officeDocument/2006/relationships/hyperlink" Target="https://www.frimleyhealthandcare.org.uk/sharedcarerecord" TargetMode="External"/><Relationship Id="rId15" Type="http://schemas.openxmlformats.org/officeDocument/2006/relationships/fontTable" Target="fontTable.xml"/><Relationship Id="rId10" Type="http://schemas.openxmlformats.org/officeDocument/2006/relationships/hyperlink" Target="https://www.frimleyhealthandcare.org.uk/sharedcarerecord" TargetMode="External"/><Relationship Id="rId4" Type="http://schemas.openxmlformats.org/officeDocument/2006/relationships/hyperlink" Target="https://www.frimleyhealthandcare.org.uk/sharedcarerecord" TargetMode="Externa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2406</Characters>
  <Application>Microsoft Office Word</Application>
  <DocSecurity>0</DocSecurity>
  <Lines>114</Lines>
  <Paragraphs>45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2</cp:revision>
  <dcterms:created xsi:type="dcterms:W3CDTF">2024-10-24T10:14:00Z</dcterms:created>
  <dcterms:modified xsi:type="dcterms:W3CDTF">2024-10-24T10:14:00Z</dcterms:modified>
</cp:coreProperties>
</file>