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1FDD" w14:textId="77777777" w:rsidR="00DD2A49" w:rsidRDefault="00DD2A49" w:rsidP="00DD2A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statement for use in relevant documentation</w:t>
      </w:r>
    </w:p>
    <w:p w14:paraId="0A3417B0" w14:textId="77777777" w:rsidR="00DD2A49" w:rsidRDefault="00DD2A49" w:rsidP="00DD2A49">
      <w:r w:rsidRPr="00271110">
        <w:t>Th</w:t>
      </w:r>
      <w:r>
        <w:t>ese</w:t>
      </w:r>
      <w:r w:rsidRPr="00271110">
        <w:t xml:space="preserve"> </w:t>
      </w:r>
      <w:r>
        <w:t>short statements</w:t>
      </w:r>
      <w:r w:rsidRPr="00271110">
        <w:t xml:space="preserve"> can be used at the end of letters or any other relevant documentation </w:t>
      </w:r>
      <w:r>
        <w:t xml:space="preserve">relating to the sharing of patient data. </w:t>
      </w:r>
    </w:p>
    <w:p w14:paraId="0B7D6979" w14:textId="77777777" w:rsidR="00DD2A49" w:rsidRDefault="00DD2A49" w:rsidP="00DD2A49">
      <w:pPr>
        <w:pStyle w:val="ListParagraph"/>
        <w:numPr>
          <w:ilvl w:val="0"/>
          <w:numId w:val="2"/>
        </w:numPr>
      </w:pPr>
      <w:r>
        <w:t xml:space="preserve">Find out how we are improving health and care by connecting information at </w:t>
      </w:r>
      <w:hyperlink r:id="rId5" w:history="1">
        <w:r w:rsidRPr="00770C69">
          <w:rPr>
            <w:rStyle w:val="Hyperlink"/>
          </w:rPr>
          <w:t>Shared Care Record - how your data is used (frimleyhealthandcare.org.uk)</w:t>
        </w:r>
      </w:hyperlink>
    </w:p>
    <w:p w14:paraId="6543F2B7" w14:textId="77777777" w:rsidR="00DD2A49" w:rsidRDefault="00DD2A49" w:rsidP="00DD2A49">
      <w:pPr>
        <w:pStyle w:val="ListParagraph"/>
      </w:pPr>
    </w:p>
    <w:p w14:paraId="7AC33350" w14:textId="77777777" w:rsidR="00DD2A49" w:rsidRDefault="00DD2A49" w:rsidP="00DD2A49">
      <w:pPr>
        <w:pStyle w:val="ListParagraph"/>
        <w:numPr>
          <w:ilvl w:val="0"/>
          <w:numId w:val="1"/>
        </w:numPr>
        <w:spacing w:after="0"/>
      </w:pPr>
      <w:r>
        <w:t xml:space="preserve">Improving health and care by connecting information. Find out more at </w:t>
      </w:r>
      <w:hyperlink r:id="rId6" w:history="1">
        <w:r w:rsidRPr="00770C69">
          <w:rPr>
            <w:rStyle w:val="Hyperlink"/>
          </w:rPr>
          <w:t>Shared Care Record - how your data is used (frimleyhealthandcare.org.uk)</w:t>
        </w:r>
      </w:hyperlink>
    </w:p>
    <w:p w14:paraId="2D94864A" w14:textId="77777777" w:rsidR="00DD2A49" w:rsidRDefault="00DD2A49" w:rsidP="00DD2A49">
      <w:pPr>
        <w:spacing w:after="0"/>
      </w:pPr>
    </w:p>
    <w:p w14:paraId="35F09309" w14:textId="77777777" w:rsidR="00DD2A49" w:rsidRDefault="00DD2A49" w:rsidP="00DD2A49">
      <w:pPr>
        <w:pStyle w:val="ListParagraph"/>
        <w:numPr>
          <w:ilvl w:val="0"/>
          <w:numId w:val="1"/>
        </w:numPr>
      </w:pPr>
      <w:r>
        <w:t xml:space="preserve">Find out how information about you is shared and used by health and care professionals involved in your care at </w:t>
      </w:r>
      <w:hyperlink r:id="rId7" w:history="1">
        <w:r w:rsidRPr="00770C69">
          <w:rPr>
            <w:rStyle w:val="Hyperlink"/>
          </w:rPr>
          <w:t>Shared Care Record - how your data is used (frimleyhealthandcare.org.uk)</w:t>
        </w:r>
      </w:hyperlink>
    </w:p>
    <w:p w14:paraId="40F78268" w14:textId="77777777" w:rsidR="00DD2A49" w:rsidRDefault="00DD2A49"/>
    <w:sectPr w:rsidR="00DD2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11919"/>
    <w:multiLevelType w:val="hybridMultilevel"/>
    <w:tmpl w:val="0AB05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5C34"/>
    <w:multiLevelType w:val="hybridMultilevel"/>
    <w:tmpl w:val="1CDC9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201">
    <w:abstractNumId w:val="0"/>
  </w:num>
  <w:num w:numId="2" w16cid:durableId="18730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49"/>
    <w:rsid w:val="00144DA6"/>
    <w:rsid w:val="00D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990E"/>
  <w15:chartTrackingRefBased/>
  <w15:docId w15:val="{6D0CBBBB-2E8E-4267-8A58-E222156F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49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A49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List Paragraph Char Char Char,Indicator Text,Numbered Para 1,Bullet 1,Bullet Points,MAIN CONTENT,List Paragraph12,Bullet Style,List Paragraph2,Normal numbered,List Paragraph11,No Spacing1"/>
    <w:basedOn w:val="Normal"/>
    <w:link w:val="ListParagraphChar"/>
    <w:uiPriority w:val="34"/>
    <w:qFormat/>
    <w:rsid w:val="00DD2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4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List Paragraph1 Char,Dot pt Char,List Paragraph Char Char Char Char,Indicator Text Char,Numbered Para 1 Char,Bullet 1 Char,Bullet Points Char,MAIN CONTENT Char,List Paragraph12 Char,Bullet Style Char"/>
    <w:link w:val="ListParagraph"/>
    <w:uiPriority w:val="34"/>
    <w:qFormat/>
    <w:locked/>
    <w:rsid w:val="00DD2A49"/>
  </w:style>
  <w:style w:type="character" w:styleId="Hyperlink">
    <w:name w:val="Hyperlink"/>
    <w:basedOn w:val="DefaultParagraphFont"/>
    <w:uiPriority w:val="99"/>
    <w:unhideWhenUsed/>
    <w:rsid w:val="00DD2A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imleyhealthandcare.org.uk/shared-care-record-how-your-data-is-us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imleyhealthandcare.org.uk/shared-care-record-how-your-data-is-used/" TargetMode="External"/><Relationship Id="rId5" Type="http://schemas.openxmlformats.org/officeDocument/2006/relationships/hyperlink" Target="https://www.frimleyhealthandcare.org.uk/shared-care-record-how-your-data-is-use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821</Characters>
  <Application>Microsoft Office Word</Application>
  <DocSecurity>0</DocSecurity>
  <Lines>39</Lines>
  <Paragraphs>15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Becca (NHS FRIMLEY ICB - D4U1Y)</dc:creator>
  <cp:keywords/>
  <dc:description/>
  <cp:lastModifiedBy>HOWARD, Becca (NHS FRIMLEY ICB - D4U1Y)</cp:lastModifiedBy>
  <cp:revision>1</cp:revision>
  <dcterms:created xsi:type="dcterms:W3CDTF">2024-10-24T11:03:00Z</dcterms:created>
  <dcterms:modified xsi:type="dcterms:W3CDTF">2024-10-24T11:06:00Z</dcterms:modified>
</cp:coreProperties>
</file>