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E1B45" w14:textId="77777777" w:rsidR="00EE050D" w:rsidRDefault="00EE050D" w:rsidP="004607DA">
      <w:pPr>
        <w:autoSpaceDE w:val="0"/>
        <w:autoSpaceDN w:val="0"/>
        <w:adjustRightInd w:val="0"/>
        <w:spacing w:before="160"/>
        <w:ind w:left="-284" w:right="284"/>
        <w:rPr>
          <w:rFonts w:ascii="Arial" w:hAnsi="Arial" w:cs="Arial"/>
          <w:sz w:val="28"/>
          <w:szCs w:val="28"/>
        </w:rPr>
      </w:pPr>
      <w:r w:rsidRPr="00C2019E">
        <w:rPr>
          <w:rFonts w:ascii="Arial" w:hAnsi="Arial" w:cs="Arial"/>
          <w:sz w:val="28"/>
          <w:szCs w:val="28"/>
        </w:rPr>
        <w:t xml:space="preserve">taking your blood pressure, weight, height and asking about your medical history. </w:t>
      </w:r>
    </w:p>
    <w:p w14:paraId="6D8D206D" w14:textId="46F73C38" w:rsidR="00C4194B" w:rsidRPr="00C2019E" w:rsidRDefault="00C4194B" w:rsidP="004607DA">
      <w:pPr>
        <w:autoSpaceDE w:val="0"/>
        <w:autoSpaceDN w:val="0"/>
        <w:adjustRightInd w:val="0"/>
        <w:spacing w:before="160"/>
        <w:ind w:left="-284" w:right="284"/>
        <w:rPr>
          <w:rFonts w:ascii="Arial" w:hAnsi="Arial" w:cs="Arial"/>
          <w:sz w:val="28"/>
          <w:szCs w:val="28"/>
        </w:rPr>
      </w:pPr>
      <w:r w:rsidRPr="00C2019E">
        <w:rPr>
          <w:rFonts w:ascii="Arial" w:hAnsi="Arial" w:cs="Arial"/>
          <w:sz w:val="28"/>
          <w:szCs w:val="28"/>
        </w:rPr>
        <w:t xml:space="preserve">The pharmacist will discuss any concerns you have. For example, you can tell them if you have side effects from your contraception. If you have  side effects, the pharmacist will be able to help identify ways of managing these and, if needed, refer you to your </w:t>
      </w:r>
      <w:r w:rsidR="000A5CB2">
        <w:rPr>
          <w:rFonts w:ascii="Arial" w:hAnsi="Arial" w:cs="Arial"/>
          <w:sz w:val="28"/>
          <w:szCs w:val="28"/>
        </w:rPr>
        <w:t>GP surgery</w:t>
      </w:r>
      <w:r w:rsidRPr="00C2019E">
        <w:rPr>
          <w:rFonts w:ascii="Arial" w:hAnsi="Arial" w:cs="Arial"/>
          <w:sz w:val="28"/>
          <w:szCs w:val="28"/>
        </w:rPr>
        <w:t xml:space="preserve"> or sexual health clinic for further support.</w:t>
      </w:r>
    </w:p>
    <w:p w14:paraId="31BE67A1" w14:textId="77777777" w:rsidR="00C4194B" w:rsidRPr="001E3993" w:rsidRDefault="00C4194B" w:rsidP="00E97A1E">
      <w:pPr>
        <w:pStyle w:val="NoSpacing"/>
        <w:ind w:left="-284" w:right="283"/>
        <w:rPr>
          <w:rFonts w:ascii="Arial" w:hAnsi="Arial" w:cs="Arial"/>
          <w:color w:val="006747"/>
          <w:sz w:val="14"/>
          <w:szCs w:val="14"/>
        </w:rPr>
      </w:pPr>
    </w:p>
    <w:p w14:paraId="00714AB6" w14:textId="638CF5CB" w:rsidR="00DA13A1" w:rsidRPr="00C2019E" w:rsidRDefault="00DA13A1" w:rsidP="00E97A1E">
      <w:pPr>
        <w:pStyle w:val="NoSpacing"/>
        <w:ind w:left="-284" w:right="283"/>
        <w:rPr>
          <w:rFonts w:ascii="Arial" w:hAnsi="Arial" w:cs="Arial"/>
          <w:b/>
          <w:bCs/>
          <w:color w:val="006747"/>
          <w:sz w:val="32"/>
          <w:szCs w:val="32"/>
        </w:rPr>
      </w:pPr>
      <w:r w:rsidRPr="00C2019E">
        <w:rPr>
          <w:rFonts w:ascii="Arial" w:hAnsi="Arial" w:cs="Arial"/>
          <w:b/>
          <w:bCs/>
          <w:color w:val="006747"/>
          <w:sz w:val="32"/>
          <w:szCs w:val="32"/>
        </w:rPr>
        <w:t>Will my information be passed on to my GP?</w:t>
      </w:r>
    </w:p>
    <w:p w14:paraId="65B7BFA9" w14:textId="77777777" w:rsidR="00C2019E" w:rsidRPr="00C2019E" w:rsidRDefault="00C2019E" w:rsidP="00E97A1E">
      <w:pPr>
        <w:pStyle w:val="NoSpacing"/>
        <w:ind w:left="-284" w:right="283"/>
        <w:rPr>
          <w:rFonts w:ascii="Arial" w:hAnsi="Arial" w:cs="Arial"/>
          <w:b/>
          <w:bCs/>
          <w:color w:val="006747"/>
          <w:sz w:val="14"/>
          <w:szCs w:val="14"/>
        </w:rPr>
      </w:pPr>
    </w:p>
    <w:p w14:paraId="4236E7D9" w14:textId="5E718564" w:rsidR="005F73BE" w:rsidRDefault="005F73BE" w:rsidP="00F124CF">
      <w:pPr>
        <w:pStyle w:val="NoSpacing"/>
        <w:ind w:left="-284" w:right="283"/>
        <w:rPr>
          <w:rFonts w:ascii="Arial" w:hAnsi="Arial" w:cs="Arial"/>
          <w:sz w:val="28"/>
          <w:szCs w:val="28"/>
        </w:rPr>
      </w:pPr>
      <w:r w:rsidRPr="00C2019E">
        <w:rPr>
          <w:rFonts w:ascii="Arial" w:hAnsi="Arial" w:cs="Arial"/>
          <w:sz w:val="28"/>
          <w:szCs w:val="28"/>
        </w:rPr>
        <w:t xml:space="preserve">The consultation is confidential, so the pharmacist will not talk to your </w:t>
      </w:r>
      <w:r w:rsidR="000A5CB2">
        <w:rPr>
          <w:rFonts w:ascii="Arial" w:hAnsi="Arial" w:cs="Arial"/>
          <w:sz w:val="28"/>
          <w:szCs w:val="28"/>
        </w:rPr>
        <w:t>GP</w:t>
      </w:r>
      <w:r w:rsidRPr="00652134">
        <w:rPr>
          <w:rFonts w:ascii="Arial" w:hAnsi="Arial" w:cs="Arial"/>
          <w:sz w:val="28"/>
          <w:szCs w:val="28"/>
        </w:rPr>
        <w:t xml:space="preserve"> or share your information without your consent.</w:t>
      </w:r>
    </w:p>
    <w:p w14:paraId="5BAF08AE" w14:textId="77777777" w:rsidR="00437AA7" w:rsidRDefault="00437AA7" w:rsidP="00F124CF">
      <w:pPr>
        <w:pStyle w:val="NoSpacing"/>
        <w:ind w:left="-284" w:right="283"/>
        <w:rPr>
          <w:rFonts w:ascii="Arial" w:hAnsi="Arial" w:cs="Arial"/>
          <w:sz w:val="28"/>
          <w:szCs w:val="28"/>
        </w:rPr>
      </w:pPr>
    </w:p>
    <w:p w14:paraId="6E2334F8" w14:textId="1BFA58B4" w:rsidR="00437AA7" w:rsidRDefault="00437AA7" w:rsidP="00F124CF">
      <w:pPr>
        <w:pStyle w:val="NoSpacing"/>
        <w:ind w:left="-284" w:right="283"/>
        <w:rPr>
          <w:rFonts w:ascii="Arial" w:hAnsi="Arial" w:cs="Arial"/>
          <w:sz w:val="28"/>
          <w:szCs w:val="28"/>
        </w:rPr>
      </w:pPr>
      <w:r>
        <w:rPr>
          <w:rFonts w:ascii="Arial" w:hAnsi="Arial" w:cs="Arial"/>
          <w:sz w:val="28"/>
          <w:szCs w:val="28"/>
        </w:rPr>
        <w:t>If you agree, the pharmacist will send a record of the consultation and the details of any contr</w:t>
      </w:r>
      <w:r w:rsidR="00D04188">
        <w:rPr>
          <w:rFonts w:ascii="Arial" w:hAnsi="Arial" w:cs="Arial"/>
          <w:sz w:val="28"/>
          <w:szCs w:val="28"/>
        </w:rPr>
        <w:t>aception supplied to your GP surgery.</w:t>
      </w:r>
    </w:p>
    <w:p w14:paraId="154D5C62" w14:textId="77777777" w:rsidR="005F73BE" w:rsidRPr="0063013A" w:rsidRDefault="005F73BE" w:rsidP="00F124CF">
      <w:pPr>
        <w:pStyle w:val="NoSpacing"/>
        <w:ind w:left="-284" w:right="283"/>
        <w:rPr>
          <w:rFonts w:ascii="Arial" w:hAnsi="Arial" w:cs="Arial"/>
          <w:sz w:val="24"/>
          <w:szCs w:val="24"/>
        </w:rPr>
      </w:pPr>
    </w:p>
    <w:p w14:paraId="6986CFC6" w14:textId="6D841D1E" w:rsidR="003A4836" w:rsidRPr="00F124CF" w:rsidRDefault="00DA13A1" w:rsidP="00F124CF">
      <w:pPr>
        <w:pStyle w:val="NoSpacing"/>
        <w:ind w:left="-284" w:right="283"/>
        <w:rPr>
          <w:rFonts w:ascii="Arial" w:hAnsi="Arial" w:cs="Arial"/>
          <w:color w:val="006747"/>
          <w:sz w:val="16"/>
          <w:szCs w:val="16"/>
        </w:rPr>
      </w:pPr>
      <w:r w:rsidRPr="00C2019E">
        <w:rPr>
          <w:rFonts w:ascii="Arial" w:hAnsi="Arial" w:cs="Arial"/>
          <w:sz w:val="28"/>
          <w:szCs w:val="28"/>
        </w:rPr>
        <w:t>If the pharmacist identifies any health problems, for example</w:t>
      </w:r>
      <w:r w:rsidR="00C1789E" w:rsidRPr="00C2019E">
        <w:rPr>
          <w:rFonts w:ascii="Arial" w:hAnsi="Arial" w:cs="Arial"/>
          <w:sz w:val="28"/>
          <w:szCs w:val="28"/>
        </w:rPr>
        <w:t>,</w:t>
      </w:r>
      <w:r w:rsidRPr="00C2019E">
        <w:rPr>
          <w:rFonts w:ascii="Arial" w:hAnsi="Arial" w:cs="Arial"/>
          <w:sz w:val="28"/>
          <w:szCs w:val="28"/>
        </w:rPr>
        <w:t xml:space="preserve"> raised blood pressure, they will talk to you about sharing this </w:t>
      </w:r>
      <w:r w:rsidR="004E2D81" w:rsidRPr="00C2019E">
        <w:rPr>
          <w:rFonts w:ascii="Arial" w:hAnsi="Arial" w:cs="Arial"/>
          <w:sz w:val="28"/>
          <w:szCs w:val="28"/>
        </w:rPr>
        <w:t xml:space="preserve">information with your GP. </w:t>
      </w:r>
    </w:p>
    <w:p w14:paraId="03F6F482" w14:textId="6D014509" w:rsidR="00FD1D16" w:rsidRPr="007F1EE3" w:rsidRDefault="00FD1D16" w:rsidP="00552D88">
      <w:pPr>
        <w:pStyle w:val="Default"/>
        <w:jc w:val="both"/>
        <w:rPr>
          <w:sz w:val="10"/>
          <w:szCs w:val="10"/>
        </w:rPr>
      </w:pPr>
    </w:p>
    <w:p w14:paraId="73DDCC66" w14:textId="51931C68" w:rsidR="00A64EE6" w:rsidRDefault="0011030A" w:rsidP="00E97A1E">
      <w:pPr>
        <w:pStyle w:val="Default"/>
        <w:ind w:right="283"/>
        <w:jc w:val="both"/>
        <w:rPr>
          <w:sz w:val="22"/>
          <w:szCs w:val="22"/>
        </w:rPr>
      </w:pPr>
      <w:r>
        <w:rPr>
          <w:sz w:val="22"/>
          <w:szCs w:val="22"/>
        </w:rPr>
        <w:br w:type="column"/>
      </w:r>
    </w:p>
    <w:p w14:paraId="1EF74D5B" w14:textId="11C4F0DB" w:rsidR="005B2950" w:rsidRDefault="002745DA" w:rsidP="00C53671">
      <w:pPr>
        <w:pStyle w:val="Default"/>
        <w:jc w:val="both"/>
        <w:rPr>
          <w:sz w:val="22"/>
          <w:szCs w:val="22"/>
        </w:rPr>
      </w:pPr>
      <w:r>
        <w:rPr>
          <w:noProof/>
          <w:sz w:val="48"/>
          <w:szCs w:val="48"/>
        </w:rPr>
        <w:drawing>
          <wp:anchor distT="0" distB="0" distL="114300" distR="114300" simplePos="0" relativeHeight="251658241" behindDoc="0" locked="0" layoutInCell="1" allowOverlap="1" wp14:anchorId="0C14CD16" wp14:editId="16586CFF">
            <wp:simplePos x="0" y="0"/>
            <wp:positionH relativeFrom="column">
              <wp:posOffset>1376045</wp:posOffset>
            </wp:positionH>
            <wp:positionV relativeFrom="paragraph">
              <wp:posOffset>-773430</wp:posOffset>
            </wp:positionV>
            <wp:extent cx="3754755" cy="1686560"/>
            <wp:effectExtent l="0" t="0" r="0" b="889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4755" cy="1686560"/>
                    </a:xfrm>
                    <a:prstGeom prst="rect">
                      <a:avLst/>
                    </a:prstGeom>
                  </pic:spPr>
                </pic:pic>
              </a:graphicData>
            </a:graphic>
            <wp14:sizeRelH relativeFrom="margin">
              <wp14:pctWidth>0</wp14:pctWidth>
            </wp14:sizeRelH>
            <wp14:sizeRelV relativeFrom="margin">
              <wp14:pctHeight>0</wp14:pctHeight>
            </wp14:sizeRelV>
          </wp:anchor>
        </w:drawing>
      </w:r>
    </w:p>
    <w:p w14:paraId="105F6FE8" w14:textId="53D566A3" w:rsidR="005B2950" w:rsidRDefault="005B2950" w:rsidP="00C53671">
      <w:pPr>
        <w:pStyle w:val="Default"/>
        <w:jc w:val="both"/>
        <w:rPr>
          <w:sz w:val="22"/>
          <w:szCs w:val="22"/>
        </w:rPr>
      </w:pPr>
    </w:p>
    <w:p w14:paraId="3854D493" w14:textId="0F442CEE" w:rsidR="001C37AA" w:rsidRPr="001C37AA" w:rsidRDefault="001C37AA" w:rsidP="001C37AA">
      <w:pPr>
        <w:pStyle w:val="Default"/>
        <w:ind w:left="284" w:right="-299"/>
        <w:jc w:val="center"/>
        <w:rPr>
          <w:b/>
          <w:color w:val="2A6EBB"/>
          <w:sz w:val="20"/>
          <w:szCs w:val="20"/>
        </w:rPr>
      </w:pPr>
    </w:p>
    <w:p w14:paraId="296BD535" w14:textId="3F8FC9C2" w:rsidR="001C37AA" w:rsidRDefault="001C37AA" w:rsidP="001C37AA">
      <w:pPr>
        <w:pStyle w:val="Default"/>
        <w:ind w:left="284" w:right="-299"/>
        <w:jc w:val="center"/>
        <w:rPr>
          <w:b/>
          <w:color w:val="2A6EBB"/>
          <w:sz w:val="56"/>
          <w:szCs w:val="56"/>
        </w:rPr>
      </w:pPr>
    </w:p>
    <w:p w14:paraId="28DF28DF" w14:textId="0A3BE794" w:rsidR="001C37AA" w:rsidRDefault="00F124CF" w:rsidP="001C37AA">
      <w:pPr>
        <w:pStyle w:val="Default"/>
        <w:ind w:left="284" w:right="-299"/>
        <w:jc w:val="center"/>
        <w:rPr>
          <w:b/>
          <w:color w:val="2A6EBB"/>
          <w:sz w:val="56"/>
          <w:szCs w:val="56"/>
        </w:rPr>
      </w:pPr>
      <w:r>
        <w:rPr>
          <w:noProof/>
          <w:sz w:val="22"/>
          <w:szCs w:val="22"/>
        </w:rPr>
        <mc:AlternateContent>
          <mc:Choice Requires="wps">
            <w:drawing>
              <wp:anchor distT="0" distB="0" distL="114300" distR="114300" simplePos="0" relativeHeight="251658240" behindDoc="0" locked="0" layoutInCell="1" allowOverlap="1" wp14:anchorId="6534A402" wp14:editId="4A8BC6EE">
                <wp:simplePos x="0" y="0"/>
                <wp:positionH relativeFrom="column">
                  <wp:posOffset>-57677</wp:posOffset>
                </wp:positionH>
                <wp:positionV relativeFrom="paragraph">
                  <wp:posOffset>140107</wp:posOffset>
                </wp:positionV>
                <wp:extent cx="4914900" cy="3019246"/>
                <wp:effectExtent l="0" t="0" r="19050" b="10160"/>
                <wp:wrapNone/>
                <wp:docPr id="9" name="Text Box 9"/>
                <wp:cNvGraphicFramePr/>
                <a:graphic xmlns:a="http://schemas.openxmlformats.org/drawingml/2006/main">
                  <a:graphicData uri="http://schemas.microsoft.com/office/word/2010/wordprocessingShape">
                    <wps:wsp>
                      <wps:cNvSpPr txBox="1"/>
                      <wps:spPr>
                        <a:xfrm>
                          <a:off x="0" y="0"/>
                          <a:ext cx="4914900" cy="3019246"/>
                        </a:xfrm>
                        <a:prstGeom prst="rect">
                          <a:avLst/>
                        </a:prstGeom>
                        <a:solidFill>
                          <a:srgbClr val="006747"/>
                        </a:solidFill>
                        <a:ln w="6350">
                          <a:solidFill>
                            <a:srgbClr val="006747"/>
                          </a:solidFill>
                        </a:ln>
                        <a:effectLst/>
                      </wps:spPr>
                      <wps:style>
                        <a:lnRef idx="0">
                          <a:schemeClr val="accent1"/>
                        </a:lnRef>
                        <a:fillRef idx="0">
                          <a:schemeClr val="accent1"/>
                        </a:fillRef>
                        <a:effectRef idx="0">
                          <a:schemeClr val="accent1"/>
                        </a:effectRef>
                        <a:fontRef idx="minor">
                          <a:schemeClr val="dk1"/>
                        </a:fontRef>
                      </wps:style>
                      <wps:txbx>
                        <w:txbxContent>
                          <w:p w14:paraId="23819708" w14:textId="77777777" w:rsidR="00F124CF" w:rsidRPr="00F124CF" w:rsidRDefault="00F124CF" w:rsidP="002745DA">
                            <w:pPr>
                              <w:pStyle w:val="Default"/>
                              <w:ind w:left="142" w:right="85"/>
                              <w:rPr>
                                <w:rFonts w:ascii="Arial" w:hAnsi="Arial" w:cs="Arial"/>
                                <w:b/>
                                <w:color w:val="FFFFFF" w:themeColor="background1"/>
                                <w:sz w:val="20"/>
                                <w:szCs w:val="20"/>
                              </w:rPr>
                            </w:pPr>
                          </w:p>
                          <w:p w14:paraId="68DB2692" w14:textId="6F5B7AC4" w:rsidR="005373E4" w:rsidRPr="007808E0" w:rsidRDefault="002745DA" w:rsidP="002745DA">
                            <w:pPr>
                              <w:pStyle w:val="Default"/>
                              <w:ind w:left="142" w:right="85"/>
                              <w:rPr>
                                <w:rFonts w:ascii="Arial" w:hAnsi="Arial" w:cs="Arial"/>
                                <w:b/>
                                <w:color w:val="FFFFFF" w:themeColor="background1"/>
                                <w:sz w:val="56"/>
                                <w:szCs w:val="56"/>
                              </w:rPr>
                            </w:pPr>
                            <w:r w:rsidRPr="007808E0">
                              <w:rPr>
                                <w:rFonts w:ascii="Arial" w:hAnsi="Arial" w:cs="Arial"/>
                                <w:b/>
                                <w:color w:val="FFFFFF" w:themeColor="background1"/>
                                <w:sz w:val="56"/>
                                <w:szCs w:val="56"/>
                              </w:rPr>
                              <w:t xml:space="preserve">Free </w:t>
                            </w:r>
                            <w:r w:rsidR="00B75135" w:rsidRPr="007808E0">
                              <w:rPr>
                                <w:rFonts w:ascii="Arial" w:hAnsi="Arial" w:cs="Arial"/>
                                <w:b/>
                                <w:color w:val="FFFFFF" w:themeColor="background1"/>
                                <w:sz w:val="56"/>
                                <w:szCs w:val="56"/>
                              </w:rPr>
                              <w:t xml:space="preserve">NHS </w:t>
                            </w:r>
                            <w:r w:rsidR="00D76DB0" w:rsidRPr="007808E0">
                              <w:rPr>
                                <w:rFonts w:ascii="Arial" w:hAnsi="Arial" w:cs="Arial"/>
                                <w:b/>
                                <w:color w:val="FFFFFF" w:themeColor="background1"/>
                                <w:sz w:val="56"/>
                                <w:szCs w:val="56"/>
                              </w:rPr>
                              <w:t>Contraception</w:t>
                            </w:r>
                            <w:r w:rsidRPr="007808E0">
                              <w:rPr>
                                <w:rFonts w:ascii="Arial" w:hAnsi="Arial" w:cs="Arial"/>
                                <w:b/>
                                <w:color w:val="FFFFFF" w:themeColor="background1"/>
                                <w:sz w:val="56"/>
                                <w:szCs w:val="56"/>
                              </w:rPr>
                              <w:t xml:space="preserve"> </w:t>
                            </w:r>
                            <w:r w:rsidR="00212534" w:rsidRPr="007808E0">
                              <w:rPr>
                                <w:rFonts w:ascii="Arial" w:hAnsi="Arial" w:cs="Arial"/>
                                <w:b/>
                                <w:color w:val="FFFFFF" w:themeColor="background1"/>
                                <w:sz w:val="56"/>
                                <w:szCs w:val="56"/>
                              </w:rPr>
                              <w:t xml:space="preserve">Service </w:t>
                            </w:r>
                            <w:r w:rsidRPr="007808E0">
                              <w:rPr>
                                <w:rFonts w:ascii="Arial" w:hAnsi="Arial" w:cs="Arial"/>
                                <w:b/>
                                <w:color w:val="FFFFFF" w:themeColor="background1"/>
                                <w:sz w:val="56"/>
                                <w:szCs w:val="56"/>
                              </w:rPr>
                              <w:t>available in this</w:t>
                            </w:r>
                            <w:r w:rsidR="00EC7831" w:rsidRPr="007808E0">
                              <w:rPr>
                                <w:rFonts w:ascii="Arial" w:hAnsi="Arial" w:cs="Arial"/>
                                <w:b/>
                                <w:color w:val="FFFFFF" w:themeColor="background1"/>
                                <w:sz w:val="56"/>
                                <w:szCs w:val="56"/>
                              </w:rPr>
                              <w:t xml:space="preserve"> pharmacy</w:t>
                            </w:r>
                          </w:p>
                          <w:p w14:paraId="0F3DBBCD" w14:textId="77777777" w:rsidR="007808E0" w:rsidRDefault="007808E0" w:rsidP="002745DA">
                            <w:pPr>
                              <w:pStyle w:val="Default"/>
                              <w:ind w:left="142" w:right="85"/>
                              <w:rPr>
                                <w:rFonts w:ascii="Arial" w:hAnsi="Arial" w:cs="Arial"/>
                                <w:bCs/>
                                <w:color w:val="FFFFFF" w:themeColor="background1"/>
                                <w:sz w:val="44"/>
                                <w:szCs w:val="44"/>
                              </w:rPr>
                            </w:pPr>
                          </w:p>
                          <w:p w14:paraId="0B55D936" w14:textId="3296DF3D" w:rsidR="005373E4" w:rsidRPr="007808E0" w:rsidRDefault="0006505A" w:rsidP="002745DA">
                            <w:pPr>
                              <w:pStyle w:val="Default"/>
                              <w:ind w:left="142" w:right="85"/>
                              <w:rPr>
                                <w:rFonts w:ascii="Arial" w:hAnsi="Arial" w:cs="Arial"/>
                                <w:bCs/>
                                <w:color w:val="auto"/>
                                <w:sz w:val="44"/>
                                <w:szCs w:val="44"/>
                              </w:rPr>
                            </w:pPr>
                            <w:r w:rsidRPr="007808E0">
                              <w:rPr>
                                <w:rFonts w:ascii="Arial" w:hAnsi="Arial" w:cs="Arial"/>
                                <w:bCs/>
                                <w:color w:val="FFFFFF" w:themeColor="background1"/>
                                <w:sz w:val="44"/>
                                <w:szCs w:val="44"/>
                              </w:rPr>
                              <w:t xml:space="preserve">Are you considering </w:t>
                            </w:r>
                            <w:r w:rsidR="0035782B" w:rsidRPr="007808E0">
                              <w:rPr>
                                <w:rFonts w:ascii="Arial" w:hAnsi="Arial" w:cs="Arial"/>
                                <w:bCs/>
                                <w:color w:val="FFFFFF" w:themeColor="background1"/>
                                <w:sz w:val="44"/>
                                <w:szCs w:val="44"/>
                              </w:rPr>
                              <w:t xml:space="preserve">your </w:t>
                            </w:r>
                            <w:r w:rsidR="00924E28" w:rsidRPr="007808E0">
                              <w:rPr>
                                <w:rFonts w:ascii="Arial" w:hAnsi="Arial" w:cs="Arial"/>
                                <w:bCs/>
                                <w:color w:val="FFFFFF" w:themeColor="background1"/>
                                <w:sz w:val="44"/>
                                <w:szCs w:val="44"/>
                              </w:rPr>
                              <w:t>choices</w:t>
                            </w:r>
                            <w:r w:rsidR="00B76B3E" w:rsidRPr="007808E0">
                              <w:rPr>
                                <w:rFonts w:ascii="Arial" w:hAnsi="Arial" w:cs="Arial"/>
                                <w:bCs/>
                                <w:color w:val="FFFFFF" w:themeColor="background1"/>
                                <w:sz w:val="44"/>
                                <w:szCs w:val="44"/>
                              </w:rPr>
                              <w:t xml:space="preserve"> or d</w:t>
                            </w:r>
                            <w:r w:rsidR="00A723A4" w:rsidRPr="007808E0">
                              <w:rPr>
                                <w:rFonts w:ascii="Arial" w:hAnsi="Arial" w:cs="Arial"/>
                                <w:bCs/>
                                <w:color w:val="FFFFFF" w:themeColor="background1"/>
                                <w:sz w:val="44"/>
                                <w:szCs w:val="44"/>
                              </w:rPr>
                              <w:t>o you n</w:t>
                            </w:r>
                            <w:r w:rsidR="00FF1345" w:rsidRPr="007808E0">
                              <w:rPr>
                                <w:rFonts w:ascii="Arial" w:hAnsi="Arial" w:cs="Arial"/>
                                <w:bCs/>
                                <w:color w:val="FFFFFF" w:themeColor="background1"/>
                                <w:sz w:val="44"/>
                                <w:szCs w:val="44"/>
                              </w:rPr>
                              <w:t xml:space="preserve">eed your next supply of </w:t>
                            </w:r>
                            <w:r w:rsidR="0003522E">
                              <w:rPr>
                                <w:rFonts w:ascii="Arial" w:hAnsi="Arial" w:cs="Arial"/>
                                <w:bCs/>
                                <w:color w:val="FFFFFF" w:themeColor="background1"/>
                                <w:sz w:val="44"/>
                                <w:szCs w:val="44"/>
                              </w:rPr>
                              <w:t>your contraceptive pill</w:t>
                            </w:r>
                            <w:r w:rsidR="00FF1345" w:rsidRPr="007808E0">
                              <w:rPr>
                                <w:rFonts w:ascii="Arial" w:hAnsi="Arial" w:cs="Arial"/>
                                <w:bCs/>
                                <w:color w:val="FFFFFF" w:themeColor="background1"/>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4A402" id="_x0000_t202" coordsize="21600,21600" o:spt="202" path="m,l,21600r21600,l21600,xe">
                <v:stroke joinstyle="miter"/>
                <v:path gradientshapeok="t" o:connecttype="rect"/>
              </v:shapetype>
              <v:shape id="Text Box 9" o:spid="_x0000_s1026" type="#_x0000_t202" style="position:absolute;left:0;text-align:left;margin-left:-4.55pt;margin-top:11.05pt;width:387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" fillcolor="#006747" strokecolor="#006747" strokeweight=".5pt">
                <v:textbox>
                  <w:txbxContent>
                    <w:p w14:paraId="23819708" w14:textId="77777777" w:rsidR="00F124CF" w:rsidRPr="00F124CF" w:rsidRDefault="00F124CF" w:rsidP="002745DA">
                      <w:pPr>
                        <w:pStyle w:val="Default"/>
                        <w:ind w:left="142" w:right="85"/>
                        <w:rPr>
                          <w:rFonts w:ascii="Arial" w:hAnsi="Arial" w:cs="Arial"/>
                          <w:b/>
                          <w:color w:val="FFFFFF" w:themeColor="background1"/>
                          <w:sz w:val="20"/>
                          <w:szCs w:val="20"/>
                        </w:rPr>
                      </w:pPr>
                    </w:p>
                    <w:p w14:paraId="68DB2692" w14:textId="6F5B7AC4" w:rsidR="005373E4" w:rsidRPr="007808E0" w:rsidRDefault="002745DA" w:rsidP="002745DA">
                      <w:pPr>
                        <w:pStyle w:val="Default"/>
                        <w:ind w:left="142" w:right="85"/>
                        <w:rPr>
                          <w:rFonts w:ascii="Arial" w:hAnsi="Arial" w:cs="Arial"/>
                          <w:b/>
                          <w:color w:val="FFFFFF" w:themeColor="background1"/>
                          <w:sz w:val="56"/>
                          <w:szCs w:val="56"/>
                        </w:rPr>
                      </w:pPr>
                      <w:r w:rsidRPr="007808E0">
                        <w:rPr>
                          <w:rFonts w:ascii="Arial" w:hAnsi="Arial" w:cs="Arial"/>
                          <w:b/>
                          <w:color w:val="FFFFFF" w:themeColor="background1"/>
                          <w:sz w:val="56"/>
                          <w:szCs w:val="56"/>
                        </w:rPr>
                        <w:t xml:space="preserve">Free </w:t>
                      </w:r>
                      <w:r w:rsidR="00B75135" w:rsidRPr="007808E0">
                        <w:rPr>
                          <w:rFonts w:ascii="Arial" w:hAnsi="Arial" w:cs="Arial"/>
                          <w:b/>
                          <w:color w:val="FFFFFF" w:themeColor="background1"/>
                          <w:sz w:val="56"/>
                          <w:szCs w:val="56"/>
                        </w:rPr>
                        <w:t xml:space="preserve">NHS </w:t>
                      </w:r>
                      <w:r w:rsidR="00D76DB0" w:rsidRPr="007808E0">
                        <w:rPr>
                          <w:rFonts w:ascii="Arial" w:hAnsi="Arial" w:cs="Arial"/>
                          <w:b/>
                          <w:color w:val="FFFFFF" w:themeColor="background1"/>
                          <w:sz w:val="56"/>
                          <w:szCs w:val="56"/>
                        </w:rPr>
                        <w:t>Contraception</w:t>
                      </w:r>
                      <w:r w:rsidRPr="007808E0">
                        <w:rPr>
                          <w:rFonts w:ascii="Arial" w:hAnsi="Arial" w:cs="Arial"/>
                          <w:b/>
                          <w:color w:val="FFFFFF" w:themeColor="background1"/>
                          <w:sz w:val="56"/>
                          <w:szCs w:val="56"/>
                        </w:rPr>
                        <w:t xml:space="preserve"> </w:t>
                      </w:r>
                      <w:r w:rsidR="00212534" w:rsidRPr="007808E0">
                        <w:rPr>
                          <w:rFonts w:ascii="Arial" w:hAnsi="Arial" w:cs="Arial"/>
                          <w:b/>
                          <w:color w:val="FFFFFF" w:themeColor="background1"/>
                          <w:sz w:val="56"/>
                          <w:szCs w:val="56"/>
                        </w:rPr>
                        <w:t xml:space="preserve">Service </w:t>
                      </w:r>
                      <w:r w:rsidRPr="007808E0">
                        <w:rPr>
                          <w:rFonts w:ascii="Arial" w:hAnsi="Arial" w:cs="Arial"/>
                          <w:b/>
                          <w:color w:val="FFFFFF" w:themeColor="background1"/>
                          <w:sz w:val="56"/>
                          <w:szCs w:val="56"/>
                        </w:rPr>
                        <w:t>available in this</w:t>
                      </w:r>
                      <w:r w:rsidR="00EC7831" w:rsidRPr="007808E0">
                        <w:rPr>
                          <w:rFonts w:ascii="Arial" w:hAnsi="Arial" w:cs="Arial"/>
                          <w:b/>
                          <w:color w:val="FFFFFF" w:themeColor="background1"/>
                          <w:sz w:val="56"/>
                          <w:szCs w:val="56"/>
                        </w:rPr>
                        <w:t xml:space="preserve"> pharmacy</w:t>
                      </w:r>
                    </w:p>
                    <w:p w14:paraId="0F3DBBCD" w14:textId="77777777" w:rsidR="007808E0" w:rsidRDefault="007808E0" w:rsidP="002745DA">
                      <w:pPr>
                        <w:pStyle w:val="Default"/>
                        <w:ind w:left="142" w:right="85"/>
                        <w:rPr>
                          <w:rFonts w:ascii="Arial" w:hAnsi="Arial" w:cs="Arial"/>
                          <w:bCs/>
                          <w:color w:val="FFFFFF" w:themeColor="background1"/>
                          <w:sz w:val="44"/>
                          <w:szCs w:val="44"/>
                        </w:rPr>
                      </w:pPr>
                    </w:p>
                    <w:p w14:paraId="0B55D936" w14:textId="3296DF3D" w:rsidR="005373E4" w:rsidRPr="007808E0" w:rsidRDefault="0006505A" w:rsidP="002745DA">
                      <w:pPr>
                        <w:pStyle w:val="Default"/>
                        <w:ind w:left="142" w:right="85"/>
                        <w:rPr>
                          <w:rFonts w:ascii="Arial" w:hAnsi="Arial" w:cs="Arial"/>
                          <w:bCs/>
                          <w:color w:val="auto"/>
                          <w:sz w:val="44"/>
                          <w:szCs w:val="44"/>
                        </w:rPr>
                      </w:pPr>
                      <w:r w:rsidRPr="007808E0">
                        <w:rPr>
                          <w:rFonts w:ascii="Arial" w:hAnsi="Arial" w:cs="Arial"/>
                          <w:bCs/>
                          <w:color w:val="FFFFFF" w:themeColor="background1"/>
                          <w:sz w:val="44"/>
                          <w:szCs w:val="44"/>
                        </w:rPr>
                        <w:t xml:space="preserve">Are you considering </w:t>
                      </w:r>
                      <w:r w:rsidR="0035782B" w:rsidRPr="007808E0">
                        <w:rPr>
                          <w:rFonts w:ascii="Arial" w:hAnsi="Arial" w:cs="Arial"/>
                          <w:bCs/>
                          <w:color w:val="FFFFFF" w:themeColor="background1"/>
                          <w:sz w:val="44"/>
                          <w:szCs w:val="44"/>
                        </w:rPr>
                        <w:t xml:space="preserve">your </w:t>
                      </w:r>
                      <w:r w:rsidR="00924E28" w:rsidRPr="007808E0">
                        <w:rPr>
                          <w:rFonts w:ascii="Arial" w:hAnsi="Arial" w:cs="Arial"/>
                          <w:bCs/>
                          <w:color w:val="FFFFFF" w:themeColor="background1"/>
                          <w:sz w:val="44"/>
                          <w:szCs w:val="44"/>
                        </w:rPr>
                        <w:t>choices</w:t>
                      </w:r>
                      <w:r w:rsidR="00B76B3E" w:rsidRPr="007808E0">
                        <w:rPr>
                          <w:rFonts w:ascii="Arial" w:hAnsi="Arial" w:cs="Arial"/>
                          <w:bCs/>
                          <w:color w:val="FFFFFF" w:themeColor="background1"/>
                          <w:sz w:val="44"/>
                          <w:szCs w:val="44"/>
                        </w:rPr>
                        <w:t xml:space="preserve"> or d</w:t>
                      </w:r>
                      <w:r w:rsidR="00A723A4" w:rsidRPr="007808E0">
                        <w:rPr>
                          <w:rFonts w:ascii="Arial" w:hAnsi="Arial" w:cs="Arial"/>
                          <w:bCs/>
                          <w:color w:val="FFFFFF" w:themeColor="background1"/>
                          <w:sz w:val="44"/>
                          <w:szCs w:val="44"/>
                        </w:rPr>
                        <w:t>o you n</w:t>
                      </w:r>
                      <w:r w:rsidR="00FF1345" w:rsidRPr="007808E0">
                        <w:rPr>
                          <w:rFonts w:ascii="Arial" w:hAnsi="Arial" w:cs="Arial"/>
                          <w:bCs/>
                          <w:color w:val="FFFFFF" w:themeColor="background1"/>
                          <w:sz w:val="44"/>
                          <w:szCs w:val="44"/>
                        </w:rPr>
                        <w:t xml:space="preserve">eed your next supply of </w:t>
                      </w:r>
                      <w:r w:rsidR="0003522E">
                        <w:rPr>
                          <w:rFonts w:ascii="Arial" w:hAnsi="Arial" w:cs="Arial"/>
                          <w:bCs/>
                          <w:color w:val="FFFFFF" w:themeColor="background1"/>
                          <w:sz w:val="44"/>
                          <w:szCs w:val="44"/>
                        </w:rPr>
                        <w:t>your contraceptive pill</w:t>
                      </w:r>
                      <w:r w:rsidR="00FF1345" w:rsidRPr="007808E0">
                        <w:rPr>
                          <w:rFonts w:ascii="Arial" w:hAnsi="Arial" w:cs="Arial"/>
                          <w:bCs/>
                          <w:color w:val="FFFFFF" w:themeColor="background1"/>
                          <w:sz w:val="44"/>
                          <w:szCs w:val="44"/>
                        </w:rPr>
                        <w:t>?</w:t>
                      </w:r>
                    </w:p>
                  </w:txbxContent>
                </v:textbox>
              </v:shape>
            </w:pict>
          </mc:Fallback>
        </mc:AlternateContent>
      </w:r>
    </w:p>
    <w:p w14:paraId="142FCBF4" w14:textId="77777777" w:rsidR="00A64EE6" w:rsidRPr="001A0D7E" w:rsidRDefault="00A64EE6" w:rsidP="001C37AA">
      <w:pPr>
        <w:pStyle w:val="Default"/>
        <w:ind w:left="284" w:right="-299"/>
        <w:jc w:val="center"/>
        <w:rPr>
          <w:b/>
          <w:sz w:val="56"/>
          <w:szCs w:val="56"/>
        </w:rPr>
      </w:pPr>
    </w:p>
    <w:p w14:paraId="08B01A6C" w14:textId="77777777" w:rsidR="005B2950" w:rsidRDefault="005B2950" w:rsidP="001C37AA">
      <w:pPr>
        <w:pStyle w:val="Default"/>
        <w:ind w:right="-299"/>
        <w:jc w:val="both"/>
        <w:rPr>
          <w:sz w:val="22"/>
          <w:szCs w:val="22"/>
        </w:rPr>
      </w:pPr>
    </w:p>
    <w:p w14:paraId="66F25F59" w14:textId="77777777" w:rsidR="005B2950" w:rsidRDefault="005B2950" w:rsidP="001C37AA">
      <w:pPr>
        <w:pStyle w:val="Default"/>
        <w:ind w:right="-299"/>
        <w:jc w:val="both"/>
        <w:rPr>
          <w:sz w:val="22"/>
          <w:szCs w:val="22"/>
        </w:rPr>
      </w:pPr>
    </w:p>
    <w:p w14:paraId="7B40C96C" w14:textId="77777777" w:rsidR="005B2950" w:rsidRDefault="005B2950" w:rsidP="00C53671">
      <w:pPr>
        <w:pStyle w:val="Default"/>
        <w:jc w:val="both"/>
        <w:rPr>
          <w:sz w:val="22"/>
          <w:szCs w:val="22"/>
        </w:rPr>
      </w:pPr>
    </w:p>
    <w:p w14:paraId="7F7C2A3E" w14:textId="77777777" w:rsidR="005B2950" w:rsidRDefault="005B2950" w:rsidP="00C53671">
      <w:pPr>
        <w:pStyle w:val="Default"/>
        <w:jc w:val="both"/>
        <w:rPr>
          <w:sz w:val="22"/>
          <w:szCs w:val="22"/>
        </w:rPr>
      </w:pPr>
    </w:p>
    <w:p w14:paraId="596D9005" w14:textId="77777777" w:rsidR="007E61DA" w:rsidRDefault="007E61DA" w:rsidP="00C53671">
      <w:pPr>
        <w:pStyle w:val="Default"/>
        <w:jc w:val="both"/>
        <w:rPr>
          <w:sz w:val="22"/>
          <w:szCs w:val="22"/>
        </w:rPr>
      </w:pPr>
    </w:p>
    <w:p w14:paraId="5B3B07A0" w14:textId="77777777" w:rsidR="007E61DA" w:rsidRDefault="007E61DA" w:rsidP="00C53671">
      <w:pPr>
        <w:pStyle w:val="Default"/>
        <w:jc w:val="both"/>
        <w:rPr>
          <w:sz w:val="22"/>
          <w:szCs w:val="22"/>
        </w:rPr>
      </w:pPr>
    </w:p>
    <w:p w14:paraId="02A06FFA" w14:textId="77777777" w:rsidR="007E61DA" w:rsidRDefault="007E61DA" w:rsidP="00C53671">
      <w:pPr>
        <w:pStyle w:val="Default"/>
        <w:jc w:val="both"/>
        <w:rPr>
          <w:sz w:val="22"/>
          <w:szCs w:val="22"/>
        </w:rPr>
      </w:pPr>
    </w:p>
    <w:p w14:paraId="5FF47E0B" w14:textId="77777777" w:rsidR="00836D8D" w:rsidRDefault="00836D8D" w:rsidP="00C53671">
      <w:pPr>
        <w:pStyle w:val="Default"/>
        <w:jc w:val="both"/>
        <w:rPr>
          <w:sz w:val="22"/>
          <w:szCs w:val="22"/>
        </w:rPr>
      </w:pPr>
    </w:p>
    <w:p w14:paraId="41945CFE" w14:textId="77777777" w:rsidR="00836D8D" w:rsidRDefault="00836D8D" w:rsidP="00C53671">
      <w:pPr>
        <w:pStyle w:val="Default"/>
        <w:jc w:val="both"/>
        <w:rPr>
          <w:sz w:val="22"/>
          <w:szCs w:val="22"/>
        </w:rPr>
      </w:pPr>
    </w:p>
    <w:p w14:paraId="73C04374" w14:textId="77777777" w:rsidR="00836D8D" w:rsidRDefault="00836D8D" w:rsidP="00C53671">
      <w:pPr>
        <w:pStyle w:val="Default"/>
        <w:jc w:val="both"/>
        <w:rPr>
          <w:sz w:val="22"/>
          <w:szCs w:val="22"/>
        </w:rPr>
      </w:pPr>
    </w:p>
    <w:p w14:paraId="31E8A869" w14:textId="77777777" w:rsidR="00836D8D" w:rsidRDefault="00836D8D" w:rsidP="00C53671">
      <w:pPr>
        <w:pStyle w:val="Default"/>
        <w:jc w:val="both"/>
        <w:rPr>
          <w:sz w:val="22"/>
          <w:szCs w:val="22"/>
        </w:rPr>
      </w:pPr>
    </w:p>
    <w:p w14:paraId="459193F1" w14:textId="77777777" w:rsidR="00836D8D" w:rsidRDefault="00836D8D" w:rsidP="00C53671">
      <w:pPr>
        <w:pStyle w:val="Default"/>
        <w:jc w:val="both"/>
        <w:rPr>
          <w:sz w:val="22"/>
          <w:szCs w:val="22"/>
        </w:rPr>
      </w:pPr>
    </w:p>
    <w:p w14:paraId="2BED3CB1" w14:textId="77777777" w:rsidR="002745DA" w:rsidRDefault="002745DA" w:rsidP="00C53671">
      <w:pPr>
        <w:pStyle w:val="Default"/>
        <w:jc w:val="both"/>
      </w:pPr>
    </w:p>
    <w:p w14:paraId="3441F481" w14:textId="77777777" w:rsidR="002745DA" w:rsidRDefault="002745DA" w:rsidP="00C53671">
      <w:pPr>
        <w:pStyle w:val="Default"/>
        <w:jc w:val="both"/>
      </w:pPr>
    </w:p>
    <w:p w14:paraId="4EC5FF8E" w14:textId="783FC174" w:rsidR="002745DA" w:rsidRDefault="005D0078" w:rsidP="002F2BE2">
      <w:pPr>
        <w:pStyle w:val="Default"/>
        <w:ind w:right="-709"/>
        <w:rPr>
          <w:rFonts w:ascii="Arial" w:hAnsi="Arial" w:cs="Arial"/>
          <w:b/>
          <w:bCs/>
          <w:sz w:val="32"/>
          <w:szCs w:val="32"/>
          <w:shd w:val="clear" w:color="auto" w:fill="FFFFFF"/>
        </w:rPr>
      </w:pPr>
      <w:r w:rsidRPr="007808E0">
        <w:rPr>
          <w:rFonts w:ascii="Arial" w:hAnsi="Arial" w:cs="Arial"/>
          <w:b/>
          <w:bCs/>
          <w:sz w:val="32"/>
          <w:szCs w:val="32"/>
          <w:shd w:val="clear" w:color="auto" w:fill="FFFFFF"/>
        </w:rPr>
        <w:t xml:space="preserve">You can now arrange to </w:t>
      </w:r>
      <w:r w:rsidR="00663A94" w:rsidRPr="007808E0">
        <w:rPr>
          <w:rFonts w:ascii="Arial" w:hAnsi="Arial" w:cs="Arial"/>
          <w:b/>
          <w:bCs/>
          <w:sz w:val="32"/>
          <w:szCs w:val="32"/>
          <w:shd w:val="clear" w:color="auto" w:fill="FFFFFF"/>
        </w:rPr>
        <w:t>speak to a pharmacist to help you consider your contraception choices</w:t>
      </w:r>
      <w:r w:rsidR="00BA5E34" w:rsidRPr="007808E0">
        <w:rPr>
          <w:rFonts w:ascii="Arial" w:hAnsi="Arial" w:cs="Arial"/>
          <w:b/>
          <w:bCs/>
          <w:sz w:val="32"/>
          <w:szCs w:val="32"/>
          <w:shd w:val="clear" w:color="auto" w:fill="FFFFFF"/>
        </w:rPr>
        <w:t xml:space="preserve">, get started on </w:t>
      </w:r>
      <w:r w:rsidR="000947EA">
        <w:rPr>
          <w:rFonts w:ascii="Arial" w:hAnsi="Arial" w:cs="Arial"/>
          <w:b/>
          <w:bCs/>
          <w:sz w:val="32"/>
          <w:szCs w:val="32"/>
          <w:shd w:val="clear" w:color="auto" w:fill="FFFFFF"/>
        </w:rPr>
        <w:t>contraceptive pill</w:t>
      </w:r>
      <w:r w:rsidR="0071723F">
        <w:rPr>
          <w:rFonts w:ascii="Arial" w:hAnsi="Arial" w:cs="Arial"/>
          <w:b/>
          <w:bCs/>
          <w:sz w:val="32"/>
          <w:szCs w:val="32"/>
          <w:shd w:val="clear" w:color="auto" w:fill="FFFFFF"/>
        </w:rPr>
        <w:t>s</w:t>
      </w:r>
      <w:r w:rsidR="000947EA">
        <w:rPr>
          <w:rFonts w:ascii="Arial" w:hAnsi="Arial" w:cs="Arial"/>
          <w:b/>
          <w:bCs/>
          <w:sz w:val="32"/>
          <w:szCs w:val="32"/>
          <w:shd w:val="clear" w:color="auto" w:fill="FFFFFF"/>
        </w:rPr>
        <w:t xml:space="preserve"> </w:t>
      </w:r>
      <w:r w:rsidR="00BA5E34" w:rsidRPr="007808E0">
        <w:rPr>
          <w:rFonts w:ascii="Arial" w:hAnsi="Arial" w:cs="Arial"/>
          <w:b/>
          <w:bCs/>
          <w:sz w:val="32"/>
          <w:szCs w:val="32"/>
          <w:shd w:val="clear" w:color="auto" w:fill="FFFFFF"/>
        </w:rPr>
        <w:t xml:space="preserve">or </w:t>
      </w:r>
      <w:r w:rsidRPr="007808E0">
        <w:rPr>
          <w:rFonts w:ascii="Arial" w:hAnsi="Arial" w:cs="Arial"/>
          <w:b/>
          <w:bCs/>
          <w:sz w:val="32"/>
          <w:szCs w:val="32"/>
          <w:shd w:val="clear" w:color="auto" w:fill="FFFFFF"/>
        </w:rPr>
        <w:t xml:space="preserve">get your next supply directly from </w:t>
      </w:r>
      <w:r w:rsidR="003F2EED">
        <w:rPr>
          <w:rFonts w:ascii="Arial" w:hAnsi="Arial" w:cs="Arial"/>
          <w:b/>
          <w:bCs/>
          <w:sz w:val="32"/>
          <w:szCs w:val="32"/>
          <w:shd w:val="clear" w:color="auto" w:fill="FFFFFF"/>
        </w:rPr>
        <w:t xml:space="preserve">this </w:t>
      </w:r>
      <w:r w:rsidRPr="007808E0">
        <w:rPr>
          <w:rFonts w:ascii="Arial" w:hAnsi="Arial" w:cs="Arial"/>
          <w:b/>
          <w:bCs/>
          <w:sz w:val="32"/>
          <w:szCs w:val="32"/>
          <w:shd w:val="clear" w:color="auto" w:fill="FFFFFF"/>
        </w:rPr>
        <w:t>pharmac</w:t>
      </w:r>
      <w:r w:rsidR="003F2EED">
        <w:rPr>
          <w:rFonts w:ascii="Arial" w:hAnsi="Arial" w:cs="Arial"/>
          <w:b/>
          <w:bCs/>
          <w:sz w:val="32"/>
          <w:szCs w:val="32"/>
          <w:shd w:val="clear" w:color="auto" w:fill="FFFFFF"/>
        </w:rPr>
        <w:t>y</w:t>
      </w:r>
      <w:r w:rsidRPr="007808E0">
        <w:rPr>
          <w:rFonts w:ascii="Arial" w:hAnsi="Arial" w:cs="Arial"/>
          <w:b/>
          <w:bCs/>
          <w:sz w:val="32"/>
          <w:szCs w:val="32"/>
          <w:shd w:val="clear" w:color="auto" w:fill="FFFFFF"/>
        </w:rPr>
        <w:t>.</w:t>
      </w:r>
    </w:p>
    <w:p w14:paraId="3BCBEFB8" w14:textId="77777777" w:rsidR="001F5F8D" w:rsidRPr="007808E0" w:rsidRDefault="001F5F8D" w:rsidP="002F2BE2">
      <w:pPr>
        <w:pStyle w:val="Default"/>
        <w:ind w:right="-709"/>
        <w:rPr>
          <w:rFonts w:ascii="Arial" w:hAnsi="Arial" w:cs="Arial"/>
          <w:b/>
          <w:bCs/>
          <w:sz w:val="44"/>
          <w:szCs w:val="44"/>
        </w:rPr>
      </w:pPr>
    </w:p>
    <w:p w14:paraId="245E3176" w14:textId="16D8C387" w:rsidR="002745DA" w:rsidRDefault="0025292A" w:rsidP="007808E0">
      <w:pPr>
        <w:pStyle w:val="Default"/>
        <w:ind w:left="4395"/>
        <w:jc w:val="both"/>
      </w:pPr>
      <w:r w:rsidRPr="0025292A">
        <w:rPr>
          <w:noProof/>
          <w:sz w:val="22"/>
          <w:szCs w:val="22"/>
        </w:rPr>
        <mc:AlternateContent>
          <mc:Choice Requires="wps">
            <w:drawing>
              <wp:anchor distT="45720" distB="45720" distL="114300" distR="114300" simplePos="0" relativeHeight="251658242" behindDoc="0" locked="0" layoutInCell="1" allowOverlap="1" wp14:anchorId="7232DC95" wp14:editId="11F32F4C">
                <wp:simplePos x="0" y="0"/>
                <wp:positionH relativeFrom="column">
                  <wp:posOffset>3125470</wp:posOffset>
                </wp:positionH>
                <wp:positionV relativeFrom="paragraph">
                  <wp:posOffset>186690</wp:posOffset>
                </wp:positionV>
                <wp:extent cx="1597025" cy="680720"/>
                <wp:effectExtent l="0" t="0" r="22225" b="24130"/>
                <wp:wrapNone/>
                <wp:docPr id="715729550" name="Text Box 715729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680720"/>
                        </a:xfrm>
                        <a:prstGeom prst="rect">
                          <a:avLst/>
                        </a:prstGeom>
                        <a:solidFill>
                          <a:srgbClr val="FFFFFF"/>
                        </a:solidFill>
                        <a:ln w="9525">
                          <a:solidFill>
                            <a:srgbClr val="000000"/>
                          </a:solidFill>
                          <a:miter lim="800000"/>
                          <a:headEnd/>
                          <a:tailEnd/>
                        </a:ln>
                      </wps:spPr>
                      <wps:txbx>
                        <w:txbxContent>
                          <w:p w14:paraId="10B2C711" w14:textId="11991861" w:rsidR="0025292A" w:rsidRPr="0025292A" w:rsidRDefault="0025292A" w:rsidP="0025292A">
                            <w:pPr>
                              <w:jc w:val="center"/>
                              <w:rPr>
                                <w:rFonts w:ascii="Arial" w:hAnsi="Arial" w:cs="Arial"/>
                                <w:i/>
                                <w:iCs/>
                                <w:sz w:val="28"/>
                                <w:szCs w:val="28"/>
                                <w:lang w:val="en-US"/>
                              </w:rPr>
                            </w:pPr>
                            <w:r w:rsidRPr="0025292A">
                              <w:rPr>
                                <w:rFonts w:ascii="Arial" w:hAnsi="Arial" w:cs="Arial"/>
                                <w:i/>
                                <w:iCs/>
                                <w:sz w:val="28"/>
                                <w:szCs w:val="28"/>
                                <w:lang w:val="en-US"/>
                              </w:rPr>
                              <w:t>Insert you</w:t>
                            </w:r>
                            <w:r w:rsidR="000600B8">
                              <w:rPr>
                                <w:rFonts w:ascii="Arial" w:hAnsi="Arial" w:cs="Arial"/>
                                <w:i/>
                                <w:iCs/>
                                <w:sz w:val="28"/>
                                <w:szCs w:val="28"/>
                                <w:lang w:val="en-US"/>
                              </w:rPr>
                              <w:t>r</w:t>
                            </w:r>
                            <w:r w:rsidRPr="0025292A">
                              <w:rPr>
                                <w:rFonts w:ascii="Arial" w:hAnsi="Arial" w:cs="Arial"/>
                                <w:i/>
                                <w:iCs/>
                                <w:sz w:val="28"/>
                                <w:szCs w:val="28"/>
                                <w:lang w:val="en-US"/>
                              </w:rPr>
                              <w:t xml:space="preserve">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2DC95" id="Text Box 715729550" o:spid="_x0000_s1027" type="#_x0000_t202" style="position:absolute;left:0;text-align:left;margin-left:246.1pt;margin-top:14.7pt;width:125.75pt;height:53.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">
                <v:textbox>
                  <w:txbxContent>
                    <w:p w14:paraId="10B2C711" w14:textId="11991861" w:rsidR="0025292A" w:rsidRPr="0025292A" w:rsidRDefault="0025292A" w:rsidP="0025292A">
                      <w:pPr>
                        <w:jc w:val="center"/>
                        <w:rPr>
                          <w:rFonts w:ascii="Arial" w:hAnsi="Arial" w:cs="Arial"/>
                          <w:i/>
                          <w:iCs/>
                          <w:sz w:val="28"/>
                          <w:szCs w:val="28"/>
                          <w:lang w:val="en-US"/>
                        </w:rPr>
                      </w:pPr>
                      <w:r w:rsidRPr="0025292A">
                        <w:rPr>
                          <w:rFonts w:ascii="Arial" w:hAnsi="Arial" w:cs="Arial"/>
                          <w:i/>
                          <w:iCs/>
                          <w:sz w:val="28"/>
                          <w:szCs w:val="28"/>
                          <w:lang w:val="en-US"/>
                        </w:rPr>
                        <w:t>Insert you</w:t>
                      </w:r>
                      <w:r w:rsidR="000600B8">
                        <w:rPr>
                          <w:rFonts w:ascii="Arial" w:hAnsi="Arial" w:cs="Arial"/>
                          <w:i/>
                          <w:iCs/>
                          <w:sz w:val="28"/>
                          <w:szCs w:val="28"/>
                          <w:lang w:val="en-US"/>
                        </w:rPr>
                        <w:t>r</w:t>
                      </w:r>
                      <w:r w:rsidRPr="0025292A">
                        <w:rPr>
                          <w:rFonts w:ascii="Arial" w:hAnsi="Arial" w:cs="Arial"/>
                          <w:i/>
                          <w:iCs/>
                          <w:sz w:val="28"/>
                          <w:szCs w:val="28"/>
                          <w:lang w:val="en-US"/>
                        </w:rPr>
                        <w:t xml:space="preserve"> logo here</w:t>
                      </w:r>
                    </w:p>
                  </w:txbxContent>
                </v:textbox>
              </v:shape>
            </w:pict>
          </mc:Fallback>
        </mc:AlternateContent>
      </w:r>
    </w:p>
    <w:p w14:paraId="18187864" w14:textId="77777777" w:rsidR="005309C2" w:rsidRDefault="005309C2" w:rsidP="00E97A1E">
      <w:pPr>
        <w:pStyle w:val="NoSpacing"/>
        <w:ind w:left="-142" w:right="283"/>
        <w:rPr>
          <w:rFonts w:ascii="Arial" w:hAnsi="Arial" w:cs="Arial"/>
          <w:b/>
          <w:bCs/>
          <w:color w:val="006747"/>
          <w:sz w:val="32"/>
          <w:szCs w:val="32"/>
        </w:rPr>
      </w:pPr>
    </w:p>
    <w:p w14:paraId="138CA0D0" w14:textId="77777777" w:rsidR="005309C2" w:rsidRDefault="005309C2" w:rsidP="00E97A1E">
      <w:pPr>
        <w:pStyle w:val="NoSpacing"/>
        <w:ind w:left="-142" w:right="283"/>
        <w:rPr>
          <w:rFonts w:ascii="Arial" w:hAnsi="Arial" w:cs="Arial"/>
          <w:b/>
          <w:bCs/>
          <w:color w:val="006747"/>
          <w:sz w:val="32"/>
          <w:szCs w:val="32"/>
        </w:rPr>
      </w:pPr>
    </w:p>
    <w:p w14:paraId="0AE69A2F" w14:textId="77777777" w:rsidR="005309C2" w:rsidRDefault="005309C2" w:rsidP="00E97A1E">
      <w:pPr>
        <w:pStyle w:val="NoSpacing"/>
        <w:ind w:left="-142" w:right="283"/>
        <w:rPr>
          <w:rFonts w:ascii="Arial" w:hAnsi="Arial" w:cs="Arial"/>
          <w:b/>
          <w:bCs/>
          <w:color w:val="006747"/>
          <w:sz w:val="32"/>
          <w:szCs w:val="32"/>
        </w:rPr>
      </w:pPr>
    </w:p>
    <w:p w14:paraId="15EC4FC2" w14:textId="77777777" w:rsidR="005309C2" w:rsidRDefault="005309C2" w:rsidP="00E97A1E">
      <w:pPr>
        <w:pStyle w:val="NoSpacing"/>
        <w:ind w:left="-142" w:right="283"/>
        <w:rPr>
          <w:rFonts w:ascii="Arial" w:hAnsi="Arial" w:cs="Arial"/>
          <w:b/>
          <w:bCs/>
          <w:color w:val="006747"/>
          <w:sz w:val="32"/>
          <w:szCs w:val="32"/>
        </w:rPr>
      </w:pPr>
    </w:p>
    <w:p w14:paraId="4651E161" w14:textId="1CA7C086" w:rsidR="00562754" w:rsidRPr="003E7487" w:rsidRDefault="0067120C" w:rsidP="00E97A1E">
      <w:pPr>
        <w:pStyle w:val="NoSpacing"/>
        <w:ind w:left="-142" w:right="283"/>
        <w:rPr>
          <w:rFonts w:ascii="Arial" w:hAnsi="Arial" w:cs="Arial"/>
          <w:b/>
          <w:bCs/>
          <w:color w:val="006747"/>
          <w:sz w:val="32"/>
          <w:szCs w:val="32"/>
        </w:rPr>
      </w:pPr>
      <w:r w:rsidRPr="003E7487">
        <w:rPr>
          <w:rFonts w:ascii="Arial" w:hAnsi="Arial" w:cs="Arial"/>
          <w:b/>
          <w:bCs/>
          <w:color w:val="006747"/>
          <w:sz w:val="32"/>
          <w:szCs w:val="32"/>
        </w:rPr>
        <w:lastRenderedPageBreak/>
        <w:t xml:space="preserve">I </w:t>
      </w:r>
      <w:r w:rsidR="007164FB">
        <w:rPr>
          <w:rFonts w:ascii="Arial" w:hAnsi="Arial" w:cs="Arial"/>
          <w:b/>
          <w:bCs/>
          <w:color w:val="006747"/>
          <w:sz w:val="32"/>
          <w:szCs w:val="32"/>
        </w:rPr>
        <w:t>want</w:t>
      </w:r>
      <w:r w:rsidRPr="003E7487">
        <w:rPr>
          <w:rFonts w:ascii="Arial" w:hAnsi="Arial" w:cs="Arial"/>
          <w:b/>
          <w:bCs/>
          <w:color w:val="006747"/>
          <w:sz w:val="32"/>
          <w:szCs w:val="32"/>
        </w:rPr>
        <w:t xml:space="preserve"> </w:t>
      </w:r>
      <w:r w:rsidR="00AC4B20">
        <w:rPr>
          <w:rFonts w:ascii="Arial" w:hAnsi="Arial" w:cs="Arial"/>
          <w:b/>
          <w:bCs/>
          <w:color w:val="006747"/>
          <w:sz w:val="32"/>
          <w:szCs w:val="32"/>
        </w:rPr>
        <w:t xml:space="preserve">to </w:t>
      </w:r>
      <w:r w:rsidRPr="003E7487">
        <w:rPr>
          <w:rFonts w:ascii="Arial" w:hAnsi="Arial" w:cs="Arial"/>
          <w:b/>
          <w:bCs/>
          <w:color w:val="006747"/>
          <w:sz w:val="32"/>
          <w:szCs w:val="32"/>
        </w:rPr>
        <w:t>understand what my choices of contraception are</w:t>
      </w:r>
      <w:r w:rsidR="00562754" w:rsidRPr="003E7487">
        <w:rPr>
          <w:rFonts w:ascii="Arial" w:hAnsi="Arial" w:cs="Arial"/>
          <w:b/>
          <w:bCs/>
          <w:color w:val="006747"/>
          <w:sz w:val="32"/>
          <w:szCs w:val="32"/>
        </w:rPr>
        <w:t>, how can this pharmacy service help me?</w:t>
      </w:r>
    </w:p>
    <w:p w14:paraId="0E45F914" w14:textId="77777777" w:rsidR="001C1C76" w:rsidRPr="00F337AD" w:rsidRDefault="001C1C76" w:rsidP="00E97A1E">
      <w:pPr>
        <w:pStyle w:val="NoSpacing"/>
        <w:ind w:left="-142" w:right="283"/>
        <w:rPr>
          <w:rFonts w:ascii="Arial" w:hAnsi="Arial" w:cs="Arial"/>
          <w:color w:val="006747"/>
          <w:sz w:val="10"/>
          <w:szCs w:val="10"/>
        </w:rPr>
      </w:pPr>
    </w:p>
    <w:p w14:paraId="144DA32F" w14:textId="0E795CBB" w:rsidR="00562754" w:rsidRPr="00562754" w:rsidRDefault="00562754" w:rsidP="00985A47">
      <w:pPr>
        <w:pStyle w:val="NoSpacing"/>
        <w:ind w:left="-142" w:right="283"/>
        <w:rPr>
          <w:rFonts w:ascii="Arial" w:hAnsi="Arial" w:cs="Arial"/>
          <w:sz w:val="28"/>
          <w:szCs w:val="28"/>
        </w:rPr>
      </w:pPr>
      <w:r w:rsidRPr="00562754">
        <w:rPr>
          <w:rFonts w:ascii="Arial" w:hAnsi="Arial" w:cs="Arial"/>
          <w:sz w:val="28"/>
          <w:szCs w:val="28"/>
        </w:rPr>
        <w:t xml:space="preserve">This </w:t>
      </w:r>
      <w:r w:rsidR="009B79A3">
        <w:rPr>
          <w:rFonts w:ascii="Arial" w:hAnsi="Arial" w:cs="Arial"/>
          <w:sz w:val="28"/>
          <w:szCs w:val="28"/>
        </w:rPr>
        <w:t xml:space="preserve">free </w:t>
      </w:r>
      <w:r w:rsidRPr="00562754">
        <w:rPr>
          <w:rFonts w:ascii="Arial" w:hAnsi="Arial" w:cs="Arial"/>
          <w:sz w:val="28"/>
          <w:szCs w:val="28"/>
        </w:rPr>
        <w:t xml:space="preserve">service may be more convenient than booking an appointment with your </w:t>
      </w:r>
      <w:r w:rsidR="009B79A3">
        <w:rPr>
          <w:rFonts w:ascii="Arial" w:hAnsi="Arial" w:cs="Arial"/>
          <w:sz w:val="28"/>
          <w:szCs w:val="28"/>
        </w:rPr>
        <w:t>GP surgery</w:t>
      </w:r>
      <w:r w:rsidRPr="00562754">
        <w:rPr>
          <w:rFonts w:ascii="Arial" w:hAnsi="Arial" w:cs="Arial"/>
          <w:sz w:val="28"/>
          <w:szCs w:val="28"/>
        </w:rPr>
        <w:t xml:space="preserve"> or at a </w:t>
      </w:r>
      <w:r w:rsidR="001F79BB">
        <w:rPr>
          <w:rFonts w:ascii="Arial" w:hAnsi="Arial" w:cs="Arial"/>
          <w:sz w:val="28"/>
          <w:szCs w:val="28"/>
        </w:rPr>
        <w:t>sexual health clinic (</w:t>
      </w:r>
      <w:r w:rsidR="00CE2896">
        <w:rPr>
          <w:rFonts w:ascii="Arial" w:hAnsi="Arial" w:cs="Arial"/>
          <w:sz w:val="28"/>
          <w:szCs w:val="28"/>
        </w:rPr>
        <w:t xml:space="preserve">may also be called a </w:t>
      </w:r>
      <w:r w:rsidR="001F79BB">
        <w:rPr>
          <w:rFonts w:ascii="Arial" w:hAnsi="Arial" w:cs="Arial"/>
          <w:sz w:val="28"/>
          <w:szCs w:val="28"/>
        </w:rPr>
        <w:t>family planning or contraception clinic)</w:t>
      </w:r>
      <w:r w:rsidRPr="00562754">
        <w:rPr>
          <w:rFonts w:ascii="Arial" w:hAnsi="Arial" w:cs="Arial"/>
          <w:sz w:val="28"/>
          <w:szCs w:val="28"/>
        </w:rPr>
        <w:t>. You can choose a time that suits you, and the service is free and confidential.</w:t>
      </w:r>
    </w:p>
    <w:p w14:paraId="0179EF8F" w14:textId="3DB649C4" w:rsidR="00562754" w:rsidRPr="00562754" w:rsidRDefault="00562754" w:rsidP="00985A47">
      <w:pPr>
        <w:pStyle w:val="NoSpacing"/>
        <w:spacing w:before="160"/>
        <w:ind w:left="-142" w:right="284"/>
        <w:rPr>
          <w:rFonts w:ascii="Arial" w:hAnsi="Arial" w:cs="Arial"/>
          <w:sz w:val="28"/>
          <w:szCs w:val="28"/>
        </w:rPr>
      </w:pPr>
      <w:r w:rsidRPr="00562754">
        <w:rPr>
          <w:rFonts w:ascii="Arial" w:hAnsi="Arial" w:cs="Arial"/>
          <w:sz w:val="28"/>
          <w:szCs w:val="28"/>
        </w:rPr>
        <w:t xml:space="preserve">Your pharmacist can give the same expert advice about </w:t>
      </w:r>
      <w:r w:rsidR="009F3FC6" w:rsidRPr="003E7487">
        <w:rPr>
          <w:rFonts w:ascii="Arial" w:hAnsi="Arial" w:cs="Arial"/>
          <w:sz w:val="28"/>
          <w:szCs w:val="28"/>
        </w:rPr>
        <w:t xml:space="preserve">selecting </w:t>
      </w:r>
      <w:r w:rsidR="00725F8D" w:rsidRPr="003E7487">
        <w:rPr>
          <w:rFonts w:ascii="Arial" w:hAnsi="Arial" w:cs="Arial"/>
          <w:sz w:val="28"/>
          <w:szCs w:val="28"/>
        </w:rPr>
        <w:t xml:space="preserve">and </w:t>
      </w:r>
      <w:r w:rsidRPr="00562754">
        <w:rPr>
          <w:rFonts w:ascii="Arial" w:hAnsi="Arial" w:cs="Arial"/>
          <w:sz w:val="28"/>
          <w:szCs w:val="28"/>
        </w:rPr>
        <w:t xml:space="preserve">managing your </w:t>
      </w:r>
      <w:r w:rsidR="000947EA">
        <w:rPr>
          <w:rFonts w:ascii="Arial" w:hAnsi="Arial" w:cs="Arial"/>
          <w:sz w:val="28"/>
          <w:szCs w:val="28"/>
        </w:rPr>
        <w:t>contraceptive pills</w:t>
      </w:r>
      <w:r w:rsidR="000947EA" w:rsidRPr="00562754">
        <w:rPr>
          <w:rFonts w:ascii="Arial" w:hAnsi="Arial" w:cs="Arial"/>
          <w:sz w:val="28"/>
          <w:szCs w:val="28"/>
        </w:rPr>
        <w:t xml:space="preserve"> </w:t>
      </w:r>
      <w:r w:rsidRPr="00562754">
        <w:rPr>
          <w:rFonts w:ascii="Arial" w:hAnsi="Arial" w:cs="Arial"/>
          <w:sz w:val="28"/>
          <w:szCs w:val="28"/>
        </w:rPr>
        <w:t xml:space="preserve">as your </w:t>
      </w:r>
      <w:r w:rsidR="009B79A3">
        <w:rPr>
          <w:rFonts w:ascii="Arial" w:hAnsi="Arial" w:cs="Arial"/>
          <w:sz w:val="28"/>
          <w:szCs w:val="28"/>
        </w:rPr>
        <w:t>GP surgery</w:t>
      </w:r>
      <w:r w:rsidRPr="00562754">
        <w:rPr>
          <w:rFonts w:ascii="Arial" w:hAnsi="Arial" w:cs="Arial"/>
          <w:sz w:val="28"/>
          <w:szCs w:val="28"/>
        </w:rPr>
        <w:t xml:space="preserve">. You can talk to them one-to-one in a private consultation room. </w:t>
      </w:r>
    </w:p>
    <w:p w14:paraId="0CC814B1" w14:textId="77777777" w:rsidR="00562754" w:rsidRPr="00F337AD" w:rsidRDefault="00562754" w:rsidP="00E97A1E">
      <w:pPr>
        <w:pStyle w:val="NoSpacing"/>
        <w:ind w:left="-142" w:right="283"/>
        <w:rPr>
          <w:rFonts w:ascii="Arial" w:hAnsi="Arial" w:cs="Arial"/>
          <w:b/>
          <w:bCs/>
          <w:color w:val="006747"/>
          <w:sz w:val="10"/>
          <w:szCs w:val="10"/>
        </w:rPr>
      </w:pPr>
    </w:p>
    <w:p w14:paraId="4A1569DA" w14:textId="77777777" w:rsidR="005E3EFE" w:rsidRPr="00C2019E" w:rsidRDefault="005E3EFE" w:rsidP="009C3397">
      <w:pPr>
        <w:pStyle w:val="NoSpacing"/>
        <w:ind w:left="-142" w:right="284"/>
        <w:rPr>
          <w:rFonts w:ascii="Arial" w:hAnsi="Arial" w:cs="Arial"/>
          <w:b/>
          <w:bCs/>
          <w:color w:val="006747"/>
          <w:sz w:val="32"/>
          <w:szCs w:val="32"/>
        </w:rPr>
      </w:pPr>
      <w:r w:rsidRPr="00C2019E">
        <w:rPr>
          <w:rFonts w:ascii="Arial" w:hAnsi="Arial" w:cs="Arial"/>
          <w:b/>
          <w:bCs/>
          <w:color w:val="006747"/>
          <w:sz w:val="32"/>
          <w:szCs w:val="32"/>
        </w:rPr>
        <w:t>Would I be able to start or switch to a new contraception method?</w:t>
      </w:r>
    </w:p>
    <w:p w14:paraId="328AAA7C" w14:textId="77777777" w:rsidR="005E3EFE" w:rsidRPr="009C3397" w:rsidRDefault="005E3EFE" w:rsidP="00E97A1E">
      <w:pPr>
        <w:pStyle w:val="NoSpacing"/>
        <w:ind w:left="-142" w:right="283"/>
        <w:rPr>
          <w:rFonts w:ascii="Arial" w:hAnsi="Arial" w:cs="Arial"/>
          <w:b/>
          <w:bCs/>
          <w:color w:val="006747"/>
          <w:sz w:val="10"/>
          <w:szCs w:val="10"/>
        </w:rPr>
      </w:pPr>
    </w:p>
    <w:p w14:paraId="0CBB2C2B" w14:textId="214CBFEB" w:rsidR="005E3EFE" w:rsidRDefault="005E3EFE" w:rsidP="00E97A1E">
      <w:pPr>
        <w:pStyle w:val="NoSpacing"/>
        <w:ind w:left="-142" w:right="283"/>
        <w:rPr>
          <w:rFonts w:ascii="Arial" w:hAnsi="Arial" w:cs="Arial"/>
          <w:sz w:val="28"/>
          <w:szCs w:val="28"/>
        </w:rPr>
      </w:pPr>
      <w:r>
        <w:rPr>
          <w:rFonts w:ascii="Arial" w:hAnsi="Arial" w:cs="Arial"/>
          <w:sz w:val="28"/>
          <w:szCs w:val="28"/>
        </w:rPr>
        <w:t>Yes,</w:t>
      </w:r>
      <w:r w:rsidRPr="00C2019E">
        <w:rPr>
          <w:rFonts w:ascii="Arial" w:hAnsi="Arial" w:cs="Arial"/>
          <w:sz w:val="28"/>
          <w:szCs w:val="28"/>
        </w:rPr>
        <w:t xml:space="preserve"> the pharmacist </w:t>
      </w:r>
      <w:r>
        <w:rPr>
          <w:rFonts w:ascii="Arial" w:hAnsi="Arial" w:cs="Arial"/>
          <w:sz w:val="28"/>
          <w:szCs w:val="28"/>
        </w:rPr>
        <w:t>can</w:t>
      </w:r>
      <w:r w:rsidRPr="00C2019E">
        <w:rPr>
          <w:rFonts w:ascii="Arial" w:hAnsi="Arial" w:cs="Arial"/>
          <w:sz w:val="28"/>
          <w:szCs w:val="28"/>
        </w:rPr>
        <w:t xml:space="preserve"> </w:t>
      </w:r>
      <w:r>
        <w:rPr>
          <w:rFonts w:ascii="Arial" w:hAnsi="Arial" w:cs="Arial"/>
          <w:sz w:val="28"/>
          <w:szCs w:val="28"/>
        </w:rPr>
        <w:t>talk through your options and where suitable, is a</w:t>
      </w:r>
      <w:r w:rsidRPr="00C2019E">
        <w:rPr>
          <w:rFonts w:ascii="Arial" w:hAnsi="Arial" w:cs="Arial"/>
          <w:sz w:val="28"/>
          <w:szCs w:val="28"/>
        </w:rPr>
        <w:t xml:space="preserve">ble to </w:t>
      </w:r>
      <w:r>
        <w:rPr>
          <w:rFonts w:ascii="Arial" w:hAnsi="Arial" w:cs="Arial"/>
          <w:sz w:val="28"/>
          <w:szCs w:val="28"/>
        </w:rPr>
        <w:t xml:space="preserve">start or </w:t>
      </w:r>
      <w:r w:rsidRPr="00C2019E">
        <w:rPr>
          <w:rFonts w:ascii="Arial" w:hAnsi="Arial" w:cs="Arial"/>
          <w:sz w:val="28"/>
          <w:szCs w:val="28"/>
        </w:rPr>
        <w:t xml:space="preserve">issue you a different </w:t>
      </w:r>
      <w:r w:rsidR="000947EA">
        <w:rPr>
          <w:rFonts w:ascii="Arial" w:hAnsi="Arial" w:cs="Arial"/>
          <w:sz w:val="28"/>
          <w:szCs w:val="28"/>
        </w:rPr>
        <w:t>contraceptive pill</w:t>
      </w:r>
      <w:r>
        <w:rPr>
          <w:rFonts w:ascii="Arial" w:hAnsi="Arial" w:cs="Arial"/>
          <w:sz w:val="28"/>
          <w:szCs w:val="28"/>
        </w:rPr>
        <w:t xml:space="preserve">. </w:t>
      </w:r>
    </w:p>
    <w:p w14:paraId="039A2E4A" w14:textId="43369187" w:rsidR="005E3EFE" w:rsidRDefault="005E3EFE" w:rsidP="009C3397">
      <w:pPr>
        <w:pStyle w:val="NoSpacing"/>
        <w:spacing w:before="160"/>
        <w:ind w:left="-142" w:right="284"/>
        <w:rPr>
          <w:rFonts w:ascii="Arial" w:hAnsi="Arial" w:cs="Arial"/>
        </w:rPr>
      </w:pPr>
      <w:r>
        <w:rPr>
          <w:rFonts w:ascii="Arial" w:hAnsi="Arial" w:cs="Arial"/>
          <w:sz w:val="28"/>
          <w:szCs w:val="28"/>
        </w:rPr>
        <w:t xml:space="preserve">Where </w:t>
      </w:r>
      <w:r w:rsidR="00463381">
        <w:rPr>
          <w:rFonts w:ascii="Arial" w:hAnsi="Arial" w:cs="Arial"/>
          <w:sz w:val="28"/>
          <w:szCs w:val="28"/>
        </w:rPr>
        <w:t xml:space="preserve">necessary, </w:t>
      </w:r>
      <w:r>
        <w:rPr>
          <w:rFonts w:ascii="Arial" w:hAnsi="Arial" w:cs="Arial"/>
          <w:sz w:val="28"/>
          <w:szCs w:val="28"/>
        </w:rPr>
        <w:t xml:space="preserve">the pharmacist can refer you to </w:t>
      </w:r>
      <w:r w:rsidRPr="00C2019E">
        <w:rPr>
          <w:rFonts w:ascii="Arial" w:hAnsi="Arial" w:cs="Arial"/>
          <w:sz w:val="28"/>
          <w:szCs w:val="28"/>
        </w:rPr>
        <w:t xml:space="preserve">your </w:t>
      </w:r>
      <w:r w:rsidR="00985A47">
        <w:rPr>
          <w:rFonts w:ascii="Arial" w:hAnsi="Arial" w:cs="Arial"/>
          <w:sz w:val="28"/>
          <w:szCs w:val="28"/>
        </w:rPr>
        <w:t>GP surgery</w:t>
      </w:r>
      <w:r w:rsidRPr="00C2019E">
        <w:rPr>
          <w:rFonts w:ascii="Arial" w:hAnsi="Arial" w:cs="Arial"/>
          <w:sz w:val="28"/>
          <w:szCs w:val="28"/>
        </w:rPr>
        <w:t xml:space="preserve"> or sexual health clinic for </w:t>
      </w:r>
      <w:r w:rsidR="00435477">
        <w:rPr>
          <w:rFonts w:ascii="Arial" w:hAnsi="Arial" w:cs="Arial"/>
          <w:sz w:val="28"/>
          <w:szCs w:val="28"/>
        </w:rPr>
        <w:t>other</w:t>
      </w:r>
      <w:r>
        <w:rPr>
          <w:rFonts w:ascii="Arial" w:hAnsi="Arial" w:cs="Arial"/>
          <w:sz w:val="28"/>
          <w:szCs w:val="28"/>
        </w:rPr>
        <w:t xml:space="preserve"> options.</w:t>
      </w:r>
    </w:p>
    <w:p w14:paraId="24E7EDA8" w14:textId="766237BB" w:rsidR="002745DA" w:rsidRPr="003E7487" w:rsidRDefault="00A7699F" w:rsidP="009C3397">
      <w:pPr>
        <w:pStyle w:val="NoSpacing"/>
        <w:spacing w:before="160"/>
        <w:ind w:left="-142" w:right="284"/>
        <w:rPr>
          <w:rFonts w:ascii="Arial" w:hAnsi="Arial" w:cs="Arial"/>
          <w:b/>
          <w:bCs/>
          <w:color w:val="006747"/>
          <w:sz w:val="32"/>
          <w:szCs w:val="32"/>
        </w:rPr>
      </w:pPr>
      <w:r w:rsidRPr="003E7487">
        <w:rPr>
          <w:rFonts w:ascii="Arial" w:hAnsi="Arial" w:cs="Arial"/>
          <w:b/>
          <w:bCs/>
          <w:color w:val="006747"/>
          <w:sz w:val="32"/>
          <w:szCs w:val="32"/>
        </w:rPr>
        <w:t xml:space="preserve">I already use </w:t>
      </w:r>
      <w:r w:rsidR="004B2DC9">
        <w:rPr>
          <w:rFonts w:ascii="Arial" w:hAnsi="Arial" w:cs="Arial"/>
          <w:b/>
          <w:bCs/>
          <w:color w:val="006747"/>
          <w:sz w:val="32"/>
          <w:szCs w:val="32"/>
        </w:rPr>
        <w:t>contraceptive pills</w:t>
      </w:r>
      <w:r w:rsidRPr="003E7487">
        <w:rPr>
          <w:rFonts w:ascii="Arial" w:hAnsi="Arial" w:cs="Arial"/>
          <w:b/>
          <w:bCs/>
          <w:color w:val="006747"/>
          <w:sz w:val="32"/>
          <w:szCs w:val="32"/>
        </w:rPr>
        <w:t xml:space="preserve"> and have it prescribed</w:t>
      </w:r>
      <w:r w:rsidR="001E52FD" w:rsidRPr="003E7487">
        <w:rPr>
          <w:rFonts w:ascii="Arial" w:hAnsi="Arial" w:cs="Arial"/>
          <w:b/>
          <w:bCs/>
          <w:color w:val="006747"/>
          <w:sz w:val="32"/>
          <w:szCs w:val="32"/>
        </w:rPr>
        <w:t>, w</w:t>
      </w:r>
      <w:r w:rsidR="00C94AE0" w:rsidRPr="003E7487">
        <w:rPr>
          <w:rFonts w:ascii="Arial" w:hAnsi="Arial" w:cs="Arial"/>
          <w:b/>
          <w:bCs/>
          <w:color w:val="006747"/>
          <w:sz w:val="32"/>
          <w:szCs w:val="32"/>
        </w:rPr>
        <w:t>hy use</w:t>
      </w:r>
      <w:r w:rsidR="001E52FD" w:rsidRPr="003E7487">
        <w:rPr>
          <w:rFonts w:ascii="Arial" w:hAnsi="Arial" w:cs="Arial"/>
          <w:b/>
          <w:bCs/>
          <w:color w:val="006747"/>
          <w:sz w:val="32"/>
          <w:szCs w:val="32"/>
        </w:rPr>
        <w:t xml:space="preserve"> this service</w:t>
      </w:r>
      <w:r w:rsidR="002745DA" w:rsidRPr="003E7487">
        <w:rPr>
          <w:rFonts w:ascii="Arial" w:hAnsi="Arial" w:cs="Arial"/>
          <w:b/>
          <w:bCs/>
          <w:color w:val="006747"/>
          <w:sz w:val="32"/>
          <w:szCs w:val="32"/>
        </w:rPr>
        <w:t>?</w:t>
      </w:r>
    </w:p>
    <w:p w14:paraId="709500B3" w14:textId="59AEC4DC" w:rsidR="002745DA" w:rsidRPr="00F337AD" w:rsidRDefault="002745DA" w:rsidP="00E97A1E">
      <w:pPr>
        <w:pStyle w:val="NoSpacing"/>
        <w:ind w:left="-142" w:right="283"/>
        <w:rPr>
          <w:rFonts w:ascii="Arial" w:hAnsi="Arial" w:cs="Arial"/>
          <w:color w:val="006747"/>
          <w:sz w:val="10"/>
          <w:szCs w:val="10"/>
        </w:rPr>
      </w:pPr>
    </w:p>
    <w:p w14:paraId="54824B61" w14:textId="7B04F705" w:rsidR="008D5BD3" w:rsidRPr="003E7487" w:rsidRDefault="008D5BD3" w:rsidP="00985A47">
      <w:pPr>
        <w:pStyle w:val="NoSpacing"/>
        <w:spacing w:after="200"/>
        <w:ind w:left="-142" w:right="284"/>
        <w:rPr>
          <w:rFonts w:ascii="Arial" w:hAnsi="Arial" w:cs="Arial"/>
          <w:sz w:val="28"/>
          <w:szCs w:val="28"/>
        </w:rPr>
      </w:pPr>
      <w:r w:rsidRPr="003E7487">
        <w:rPr>
          <w:rFonts w:ascii="Arial" w:hAnsi="Arial" w:cs="Arial"/>
          <w:sz w:val="28"/>
          <w:szCs w:val="28"/>
        </w:rPr>
        <w:t>This pharmacy service may be more convenient</w:t>
      </w:r>
      <w:r w:rsidR="0039599A" w:rsidRPr="003E7487">
        <w:rPr>
          <w:rFonts w:ascii="Arial" w:hAnsi="Arial" w:cs="Arial"/>
          <w:sz w:val="28"/>
          <w:szCs w:val="28"/>
        </w:rPr>
        <w:t xml:space="preserve"> and accessible </w:t>
      </w:r>
      <w:r w:rsidRPr="003E7487">
        <w:rPr>
          <w:rFonts w:ascii="Arial" w:hAnsi="Arial" w:cs="Arial"/>
          <w:sz w:val="28"/>
          <w:szCs w:val="28"/>
        </w:rPr>
        <w:t xml:space="preserve">than booking an appointment with your </w:t>
      </w:r>
      <w:r w:rsidR="00B513A9">
        <w:rPr>
          <w:rFonts w:ascii="Arial" w:hAnsi="Arial" w:cs="Arial"/>
          <w:sz w:val="28"/>
          <w:szCs w:val="28"/>
        </w:rPr>
        <w:t>GP surgery</w:t>
      </w:r>
      <w:r w:rsidRPr="003E7487">
        <w:rPr>
          <w:rFonts w:ascii="Arial" w:hAnsi="Arial" w:cs="Arial"/>
          <w:sz w:val="28"/>
          <w:szCs w:val="28"/>
        </w:rPr>
        <w:t xml:space="preserve"> or at a </w:t>
      </w:r>
      <w:r w:rsidR="00CE2896">
        <w:rPr>
          <w:rFonts w:ascii="Arial" w:hAnsi="Arial" w:cs="Arial"/>
          <w:sz w:val="28"/>
          <w:szCs w:val="28"/>
        </w:rPr>
        <w:t xml:space="preserve">sexual health </w:t>
      </w:r>
      <w:r w:rsidRPr="003E7487">
        <w:rPr>
          <w:rFonts w:ascii="Arial" w:hAnsi="Arial" w:cs="Arial"/>
          <w:sz w:val="28"/>
          <w:szCs w:val="28"/>
        </w:rPr>
        <w:t>clinic</w:t>
      </w:r>
      <w:r w:rsidR="001C1C76" w:rsidRPr="003E7487">
        <w:rPr>
          <w:rFonts w:ascii="Arial" w:hAnsi="Arial" w:cs="Arial"/>
          <w:sz w:val="28"/>
          <w:szCs w:val="28"/>
        </w:rPr>
        <w:t xml:space="preserve"> for your </w:t>
      </w:r>
      <w:r w:rsidR="005B3263" w:rsidRPr="003E7487">
        <w:rPr>
          <w:rFonts w:ascii="Arial" w:hAnsi="Arial" w:cs="Arial"/>
          <w:sz w:val="28"/>
          <w:szCs w:val="28"/>
        </w:rPr>
        <w:t xml:space="preserve">annual </w:t>
      </w:r>
      <w:r w:rsidR="001C1C76" w:rsidRPr="003E7487">
        <w:rPr>
          <w:rFonts w:ascii="Arial" w:hAnsi="Arial" w:cs="Arial"/>
          <w:sz w:val="28"/>
          <w:szCs w:val="28"/>
        </w:rPr>
        <w:t>pill check or to get a new prescription</w:t>
      </w:r>
      <w:r w:rsidRPr="003E7487">
        <w:rPr>
          <w:rFonts w:ascii="Arial" w:hAnsi="Arial" w:cs="Arial"/>
          <w:sz w:val="28"/>
          <w:szCs w:val="28"/>
        </w:rPr>
        <w:t>. You can choose a time that suits you, and the service is free and confidential.</w:t>
      </w:r>
    </w:p>
    <w:p w14:paraId="7D092D93" w14:textId="6081A318" w:rsidR="002745DA" w:rsidRPr="003E7487" w:rsidRDefault="00330A14" w:rsidP="00985A47">
      <w:pPr>
        <w:pStyle w:val="NoSpacing"/>
        <w:spacing w:before="160"/>
        <w:ind w:left="-142" w:right="125"/>
        <w:rPr>
          <w:rFonts w:ascii="Arial" w:hAnsi="Arial" w:cs="Arial"/>
          <w:b/>
          <w:bCs/>
          <w:color w:val="0072C6"/>
          <w:sz w:val="24"/>
          <w:szCs w:val="24"/>
        </w:rPr>
      </w:pPr>
      <w:r w:rsidRPr="003E7487">
        <w:rPr>
          <w:rFonts w:ascii="Arial" w:hAnsi="Arial" w:cs="Arial"/>
          <w:sz w:val="28"/>
          <w:szCs w:val="28"/>
        </w:rPr>
        <w:t xml:space="preserve">The NHS has </w:t>
      </w:r>
      <w:r w:rsidR="006A664D">
        <w:rPr>
          <w:rFonts w:ascii="Arial" w:hAnsi="Arial" w:cs="Arial"/>
          <w:sz w:val="28"/>
          <w:szCs w:val="28"/>
        </w:rPr>
        <w:t xml:space="preserve">put this </w:t>
      </w:r>
      <w:r w:rsidRPr="003E7487">
        <w:rPr>
          <w:rFonts w:ascii="Arial" w:hAnsi="Arial" w:cs="Arial"/>
          <w:sz w:val="28"/>
          <w:szCs w:val="28"/>
        </w:rPr>
        <w:t>pharmacy service</w:t>
      </w:r>
      <w:r w:rsidR="006A664D">
        <w:rPr>
          <w:rFonts w:ascii="Arial" w:hAnsi="Arial" w:cs="Arial"/>
          <w:sz w:val="28"/>
          <w:szCs w:val="28"/>
        </w:rPr>
        <w:t xml:space="preserve"> in place</w:t>
      </w:r>
      <w:r w:rsidRPr="003E7487">
        <w:rPr>
          <w:rFonts w:ascii="Arial" w:hAnsi="Arial" w:cs="Arial"/>
          <w:sz w:val="28"/>
          <w:szCs w:val="28"/>
        </w:rPr>
        <w:t xml:space="preserve"> as a way to reduce </w:t>
      </w:r>
      <w:r w:rsidR="00E52340" w:rsidRPr="003E7487">
        <w:rPr>
          <w:rFonts w:ascii="Arial" w:hAnsi="Arial" w:cs="Arial"/>
          <w:sz w:val="28"/>
          <w:szCs w:val="28"/>
        </w:rPr>
        <w:t xml:space="preserve">demand on </w:t>
      </w:r>
      <w:r w:rsidR="00985A47">
        <w:rPr>
          <w:rFonts w:ascii="Arial" w:hAnsi="Arial" w:cs="Arial"/>
          <w:sz w:val="28"/>
          <w:szCs w:val="28"/>
        </w:rPr>
        <w:t>GP surgeries</w:t>
      </w:r>
      <w:r w:rsidR="008D5BD3" w:rsidRPr="003E7487">
        <w:rPr>
          <w:rFonts w:ascii="Arial" w:hAnsi="Arial" w:cs="Arial"/>
          <w:sz w:val="28"/>
          <w:szCs w:val="28"/>
        </w:rPr>
        <w:t>.</w:t>
      </w:r>
      <w:r w:rsidR="00EA3D19" w:rsidRPr="003E7487">
        <w:rPr>
          <w:rFonts w:ascii="Arial" w:hAnsi="Arial" w:cs="Arial"/>
          <w:sz w:val="28"/>
          <w:szCs w:val="28"/>
        </w:rPr>
        <w:t xml:space="preserve"> </w:t>
      </w:r>
    </w:p>
    <w:p w14:paraId="72D7B734" w14:textId="77777777" w:rsidR="001B26FB" w:rsidRPr="009C3397" w:rsidRDefault="001B26FB" w:rsidP="005309C2">
      <w:pPr>
        <w:pStyle w:val="NoSpacing"/>
        <w:ind w:left="142" w:right="126"/>
        <w:rPr>
          <w:rFonts w:ascii="Arial" w:hAnsi="Arial" w:cs="Arial"/>
          <w:b/>
          <w:bCs/>
          <w:color w:val="006747"/>
          <w:sz w:val="10"/>
          <w:szCs w:val="10"/>
        </w:rPr>
      </w:pPr>
    </w:p>
    <w:p w14:paraId="09CA7DA5" w14:textId="696674D9" w:rsidR="002745DA" w:rsidRPr="003E7487" w:rsidRDefault="00D70FE0" w:rsidP="005309C2">
      <w:pPr>
        <w:pStyle w:val="NoSpacing"/>
        <w:tabs>
          <w:tab w:val="left" w:pos="6237"/>
          <w:tab w:val="left" w:pos="6521"/>
        </w:tabs>
        <w:ind w:left="142" w:right="125" w:hanging="142"/>
        <w:rPr>
          <w:rFonts w:ascii="Arial" w:hAnsi="Arial" w:cs="Arial"/>
          <w:b/>
          <w:bCs/>
          <w:color w:val="006747"/>
          <w:sz w:val="32"/>
          <w:szCs w:val="32"/>
        </w:rPr>
      </w:pPr>
      <w:bookmarkStart w:id="0" w:name="_Hlk129340767"/>
      <w:r w:rsidRPr="003E7487">
        <w:rPr>
          <w:rFonts w:ascii="Arial" w:hAnsi="Arial" w:cs="Arial"/>
          <w:b/>
          <w:bCs/>
          <w:color w:val="006747"/>
          <w:sz w:val="32"/>
          <w:szCs w:val="32"/>
        </w:rPr>
        <w:t>Who can use this service</w:t>
      </w:r>
      <w:r w:rsidR="00687FFE" w:rsidRPr="003E7487">
        <w:rPr>
          <w:rFonts w:ascii="Arial" w:hAnsi="Arial" w:cs="Arial"/>
          <w:b/>
          <w:bCs/>
          <w:color w:val="006747"/>
          <w:sz w:val="32"/>
          <w:szCs w:val="32"/>
        </w:rPr>
        <w:t>?</w:t>
      </w:r>
    </w:p>
    <w:bookmarkEnd w:id="0"/>
    <w:p w14:paraId="3842DA3D" w14:textId="77777777" w:rsidR="002745DA" w:rsidRPr="004607DA" w:rsidRDefault="002745DA" w:rsidP="005309C2">
      <w:pPr>
        <w:pStyle w:val="NoSpacing"/>
        <w:ind w:left="142" w:right="126"/>
        <w:rPr>
          <w:rFonts w:ascii="Arial" w:hAnsi="Arial" w:cs="Arial"/>
          <w:color w:val="006747"/>
          <w:sz w:val="10"/>
          <w:szCs w:val="10"/>
        </w:rPr>
      </w:pPr>
      <w:r w:rsidRPr="007808E0">
        <w:rPr>
          <w:rFonts w:ascii="Arial" w:hAnsi="Arial" w:cs="Arial"/>
          <w:b/>
          <w:bCs/>
          <w:color w:val="006747"/>
          <w:sz w:val="18"/>
          <w:szCs w:val="18"/>
        </w:rPr>
        <w:t xml:space="preserve"> </w:t>
      </w:r>
    </w:p>
    <w:p w14:paraId="2DB0159A" w14:textId="77777777" w:rsidR="003453AB" w:rsidRPr="003E7487" w:rsidRDefault="003453AB" w:rsidP="005309C2">
      <w:pPr>
        <w:pStyle w:val="NoSpacing"/>
        <w:ind w:left="426" w:right="126" w:hanging="426"/>
        <w:rPr>
          <w:rFonts w:ascii="Arial" w:hAnsi="Arial" w:cs="Arial"/>
          <w:sz w:val="28"/>
          <w:szCs w:val="28"/>
        </w:rPr>
      </w:pPr>
      <w:r w:rsidRPr="003E7487">
        <w:rPr>
          <w:rFonts w:ascii="Arial" w:hAnsi="Arial" w:cs="Arial"/>
          <w:sz w:val="28"/>
          <w:szCs w:val="28"/>
        </w:rPr>
        <w:t xml:space="preserve">You can use the service if: </w:t>
      </w:r>
    </w:p>
    <w:p w14:paraId="3067E46B" w14:textId="6B8354B1" w:rsidR="007F2776" w:rsidRPr="003E7487" w:rsidRDefault="00EC67BD" w:rsidP="005309C2">
      <w:pPr>
        <w:pStyle w:val="NoSpacing"/>
        <w:numPr>
          <w:ilvl w:val="0"/>
          <w:numId w:val="19"/>
        </w:numPr>
        <w:spacing w:before="120"/>
        <w:ind w:left="426" w:right="-284" w:hanging="284"/>
        <w:rPr>
          <w:rFonts w:ascii="Arial" w:hAnsi="Arial" w:cs="Arial"/>
          <w:sz w:val="28"/>
          <w:szCs w:val="28"/>
        </w:rPr>
      </w:pPr>
      <w:r w:rsidRPr="003E7487">
        <w:rPr>
          <w:rFonts w:ascii="Arial" w:hAnsi="Arial" w:cs="Arial"/>
          <w:sz w:val="28"/>
          <w:szCs w:val="28"/>
        </w:rPr>
        <w:t>You are considering</w:t>
      </w:r>
      <w:r w:rsidR="0006093D" w:rsidRPr="003E7487">
        <w:rPr>
          <w:rFonts w:ascii="Arial" w:hAnsi="Arial" w:cs="Arial"/>
          <w:sz w:val="28"/>
          <w:szCs w:val="28"/>
        </w:rPr>
        <w:t xml:space="preserve"> your choice of contraception and would like </w:t>
      </w:r>
      <w:r w:rsidR="007850FE" w:rsidRPr="003E7487">
        <w:rPr>
          <w:rFonts w:ascii="Arial" w:hAnsi="Arial" w:cs="Arial"/>
          <w:sz w:val="28"/>
          <w:szCs w:val="28"/>
        </w:rPr>
        <w:t>advice on your options</w:t>
      </w:r>
    </w:p>
    <w:p w14:paraId="32A30A1C" w14:textId="6FD6A832" w:rsidR="007F2776" w:rsidRPr="003E7487" w:rsidRDefault="007F2776" w:rsidP="005309C2">
      <w:pPr>
        <w:pStyle w:val="NoSpacing"/>
        <w:numPr>
          <w:ilvl w:val="0"/>
          <w:numId w:val="19"/>
        </w:numPr>
        <w:spacing w:before="200"/>
        <w:ind w:left="426" w:right="-284" w:hanging="284"/>
        <w:rPr>
          <w:rFonts w:ascii="Arial" w:hAnsi="Arial" w:cs="Arial"/>
          <w:sz w:val="28"/>
          <w:szCs w:val="28"/>
        </w:rPr>
      </w:pPr>
      <w:r w:rsidRPr="003E7487">
        <w:rPr>
          <w:rFonts w:ascii="Arial" w:hAnsi="Arial" w:cs="Arial"/>
          <w:sz w:val="28"/>
          <w:szCs w:val="28"/>
        </w:rPr>
        <w:t xml:space="preserve">You would like to start taking </w:t>
      </w:r>
      <w:r w:rsidR="008B6B2B" w:rsidRPr="003E7487">
        <w:rPr>
          <w:rFonts w:ascii="Arial" w:hAnsi="Arial" w:cs="Arial"/>
          <w:sz w:val="28"/>
          <w:szCs w:val="28"/>
        </w:rPr>
        <w:t xml:space="preserve">or restart </w:t>
      </w:r>
      <w:r w:rsidR="00180DFC">
        <w:rPr>
          <w:rFonts w:ascii="Arial" w:hAnsi="Arial" w:cs="Arial"/>
          <w:sz w:val="28"/>
          <w:szCs w:val="28"/>
        </w:rPr>
        <w:t>contraceptive pills</w:t>
      </w:r>
    </w:p>
    <w:p w14:paraId="3EA9AC3F" w14:textId="11932BC1" w:rsidR="006855C3" w:rsidRPr="003E7487" w:rsidRDefault="003453AB" w:rsidP="005309C2">
      <w:pPr>
        <w:pStyle w:val="NoSpacing"/>
        <w:numPr>
          <w:ilvl w:val="0"/>
          <w:numId w:val="19"/>
        </w:numPr>
        <w:spacing w:before="120"/>
        <w:ind w:left="426" w:right="-284" w:hanging="284"/>
        <w:rPr>
          <w:rFonts w:ascii="Arial" w:hAnsi="Arial" w:cs="Arial"/>
          <w:sz w:val="16"/>
          <w:szCs w:val="16"/>
        </w:rPr>
      </w:pPr>
      <w:r w:rsidRPr="003E7487">
        <w:rPr>
          <w:rFonts w:ascii="Arial" w:hAnsi="Arial" w:cs="Arial"/>
          <w:sz w:val="28"/>
          <w:szCs w:val="28"/>
        </w:rPr>
        <w:t xml:space="preserve">You are already taking </w:t>
      </w:r>
      <w:r w:rsidR="002B1532">
        <w:rPr>
          <w:rFonts w:ascii="Arial" w:hAnsi="Arial" w:cs="Arial"/>
          <w:sz w:val="28"/>
          <w:szCs w:val="28"/>
        </w:rPr>
        <w:t xml:space="preserve">a </w:t>
      </w:r>
      <w:r w:rsidR="00180DFC">
        <w:rPr>
          <w:rFonts w:ascii="Arial" w:hAnsi="Arial" w:cs="Arial"/>
          <w:sz w:val="28"/>
          <w:szCs w:val="28"/>
        </w:rPr>
        <w:t>contraceptive pill</w:t>
      </w:r>
      <w:r w:rsidRPr="003E7487">
        <w:rPr>
          <w:rFonts w:ascii="Arial" w:hAnsi="Arial" w:cs="Arial"/>
          <w:sz w:val="28"/>
          <w:szCs w:val="28"/>
        </w:rPr>
        <w:t xml:space="preserve"> that has been prescribed for you</w:t>
      </w:r>
      <w:r w:rsidR="001F79AB" w:rsidRPr="003E7487">
        <w:rPr>
          <w:rFonts w:ascii="Arial" w:hAnsi="Arial" w:cs="Arial"/>
          <w:sz w:val="28"/>
          <w:szCs w:val="28"/>
        </w:rPr>
        <w:t xml:space="preserve"> by your</w:t>
      </w:r>
      <w:r w:rsidR="00666EFC" w:rsidRPr="003E7487">
        <w:rPr>
          <w:rFonts w:ascii="Arial" w:hAnsi="Arial" w:cs="Arial"/>
          <w:sz w:val="28"/>
          <w:szCs w:val="28"/>
        </w:rPr>
        <w:t xml:space="preserve"> pharmacy,</w:t>
      </w:r>
      <w:r w:rsidR="006C0506" w:rsidRPr="003E7487">
        <w:rPr>
          <w:rFonts w:ascii="Arial" w:hAnsi="Arial" w:cs="Arial"/>
          <w:sz w:val="28"/>
          <w:szCs w:val="28"/>
        </w:rPr>
        <w:t xml:space="preserve"> </w:t>
      </w:r>
      <w:r w:rsidR="00AC696C">
        <w:rPr>
          <w:rFonts w:ascii="Arial" w:hAnsi="Arial" w:cs="Arial"/>
          <w:sz w:val="28"/>
          <w:szCs w:val="28"/>
        </w:rPr>
        <w:t>GP surgery</w:t>
      </w:r>
      <w:r w:rsidR="006C0506" w:rsidRPr="003E7487">
        <w:rPr>
          <w:rFonts w:ascii="Arial" w:hAnsi="Arial" w:cs="Arial"/>
          <w:sz w:val="28"/>
          <w:szCs w:val="28"/>
        </w:rPr>
        <w:t xml:space="preserve"> or a sexual health clinic</w:t>
      </w:r>
      <w:r w:rsidR="00AA5A84" w:rsidRPr="003E7487">
        <w:rPr>
          <w:rFonts w:ascii="Arial" w:hAnsi="Arial" w:cs="Arial"/>
          <w:sz w:val="28"/>
          <w:szCs w:val="28"/>
        </w:rPr>
        <w:t xml:space="preserve"> and </w:t>
      </w:r>
      <w:r w:rsidR="008B6B2B" w:rsidRPr="003E7487">
        <w:rPr>
          <w:rFonts w:ascii="Arial" w:hAnsi="Arial" w:cs="Arial"/>
          <w:sz w:val="28"/>
          <w:szCs w:val="28"/>
        </w:rPr>
        <w:t>y</w:t>
      </w:r>
      <w:r w:rsidRPr="003E7487">
        <w:rPr>
          <w:rFonts w:ascii="Arial" w:hAnsi="Arial" w:cs="Arial"/>
          <w:sz w:val="28"/>
          <w:szCs w:val="28"/>
        </w:rPr>
        <w:t>ou need your next supply of contraception</w:t>
      </w:r>
      <w:r w:rsidR="000C6B80" w:rsidRPr="003E7487">
        <w:rPr>
          <w:rFonts w:ascii="Arial" w:hAnsi="Arial" w:cs="Arial"/>
          <w:sz w:val="28"/>
          <w:szCs w:val="28"/>
        </w:rPr>
        <w:t>.</w:t>
      </w:r>
    </w:p>
    <w:p w14:paraId="7AB10524" w14:textId="77777777" w:rsidR="000C6B80" w:rsidRPr="009C3397" w:rsidRDefault="000C6B80" w:rsidP="005309C2">
      <w:pPr>
        <w:pStyle w:val="NoSpacing"/>
        <w:ind w:left="426" w:right="-284"/>
        <w:rPr>
          <w:rFonts w:ascii="Arial" w:hAnsi="Arial" w:cs="Arial"/>
          <w:sz w:val="10"/>
          <w:szCs w:val="10"/>
        </w:rPr>
      </w:pPr>
    </w:p>
    <w:p w14:paraId="3B467699" w14:textId="2854FF44" w:rsidR="00AF347F" w:rsidRPr="003E7487" w:rsidRDefault="006855C3" w:rsidP="005309C2">
      <w:pPr>
        <w:pStyle w:val="NoSpacing"/>
        <w:ind w:right="-284"/>
        <w:rPr>
          <w:rFonts w:ascii="Arial" w:hAnsi="Arial" w:cs="Arial"/>
          <w:b/>
          <w:bCs/>
          <w:color w:val="006747"/>
          <w:sz w:val="32"/>
          <w:szCs w:val="32"/>
        </w:rPr>
      </w:pPr>
      <w:r w:rsidRPr="003E7487">
        <w:rPr>
          <w:rFonts w:ascii="Arial" w:hAnsi="Arial" w:cs="Arial"/>
          <w:b/>
          <w:bCs/>
          <w:color w:val="006747"/>
          <w:sz w:val="32"/>
          <w:szCs w:val="32"/>
        </w:rPr>
        <w:t>How do I access</w:t>
      </w:r>
      <w:r w:rsidR="00AF347F" w:rsidRPr="003E7487">
        <w:rPr>
          <w:rFonts w:ascii="Arial" w:hAnsi="Arial" w:cs="Arial"/>
          <w:b/>
          <w:bCs/>
          <w:color w:val="006747"/>
          <w:sz w:val="32"/>
          <w:szCs w:val="32"/>
        </w:rPr>
        <w:t xml:space="preserve"> this service?</w:t>
      </w:r>
    </w:p>
    <w:p w14:paraId="740AA974" w14:textId="77777777" w:rsidR="00AF347F" w:rsidRPr="00F337AD" w:rsidRDefault="00AF347F" w:rsidP="005309C2">
      <w:pPr>
        <w:pStyle w:val="NoSpacing"/>
        <w:ind w:left="142" w:right="-284"/>
        <w:rPr>
          <w:rFonts w:ascii="Arial" w:hAnsi="Arial" w:cs="Arial"/>
          <w:sz w:val="10"/>
          <w:szCs w:val="10"/>
        </w:rPr>
      </w:pPr>
    </w:p>
    <w:p w14:paraId="46FE3A52" w14:textId="21713446" w:rsidR="00DE1A39" w:rsidRDefault="003453AB" w:rsidP="005309C2">
      <w:pPr>
        <w:pStyle w:val="NoSpacing"/>
        <w:ind w:right="-284"/>
        <w:rPr>
          <w:rFonts w:ascii="Arial" w:hAnsi="Arial" w:cs="Arial"/>
          <w:sz w:val="28"/>
          <w:szCs w:val="28"/>
        </w:rPr>
      </w:pPr>
      <w:r w:rsidRPr="003E7487">
        <w:rPr>
          <w:rFonts w:ascii="Arial" w:hAnsi="Arial" w:cs="Arial"/>
          <w:sz w:val="28"/>
          <w:szCs w:val="28"/>
        </w:rPr>
        <w:t xml:space="preserve">You can be referred by your </w:t>
      </w:r>
      <w:r w:rsidR="00AC696C">
        <w:rPr>
          <w:rFonts w:ascii="Arial" w:hAnsi="Arial" w:cs="Arial"/>
          <w:sz w:val="28"/>
          <w:szCs w:val="28"/>
        </w:rPr>
        <w:t>GP surgery</w:t>
      </w:r>
      <w:r w:rsidRPr="003E7487">
        <w:rPr>
          <w:rFonts w:ascii="Arial" w:hAnsi="Arial" w:cs="Arial"/>
          <w:sz w:val="28"/>
          <w:szCs w:val="28"/>
        </w:rPr>
        <w:t xml:space="preserve"> or sexual health clinic or simply walk in and speak to the pharmacy team about the service. </w:t>
      </w:r>
      <w:r w:rsidR="004D0198">
        <w:rPr>
          <w:rFonts w:ascii="Arial" w:hAnsi="Arial" w:cs="Arial"/>
          <w:sz w:val="28"/>
          <w:szCs w:val="28"/>
        </w:rPr>
        <w:t xml:space="preserve">We may </w:t>
      </w:r>
      <w:r w:rsidRPr="003E7487">
        <w:rPr>
          <w:rFonts w:ascii="Arial" w:hAnsi="Arial" w:cs="Arial"/>
          <w:sz w:val="28"/>
          <w:szCs w:val="28"/>
        </w:rPr>
        <w:t>ask you to book an appointment</w:t>
      </w:r>
      <w:r w:rsidR="004D0198">
        <w:rPr>
          <w:rFonts w:ascii="Arial" w:hAnsi="Arial" w:cs="Arial"/>
          <w:sz w:val="28"/>
          <w:szCs w:val="28"/>
        </w:rPr>
        <w:t xml:space="preserve"> or it may be </w:t>
      </w:r>
      <w:r w:rsidR="004431BE">
        <w:rPr>
          <w:rFonts w:ascii="Arial" w:hAnsi="Arial" w:cs="Arial"/>
          <w:sz w:val="28"/>
          <w:szCs w:val="28"/>
        </w:rPr>
        <w:t xml:space="preserve">possible to </w:t>
      </w:r>
      <w:r w:rsidRPr="003E7487">
        <w:rPr>
          <w:rFonts w:ascii="Arial" w:hAnsi="Arial" w:cs="Arial"/>
          <w:sz w:val="28"/>
          <w:szCs w:val="28"/>
        </w:rPr>
        <w:t>just turn up</w:t>
      </w:r>
      <w:r w:rsidR="004431BE">
        <w:rPr>
          <w:rFonts w:ascii="Arial" w:hAnsi="Arial" w:cs="Arial"/>
          <w:sz w:val="28"/>
          <w:szCs w:val="28"/>
        </w:rPr>
        <w:t xml:space="preserve"> and have a consultation with the pharmacist</w:t>
      </w:r>
      <w:r w:rsidRPr="003E7487">
        <w:rPr>
          <w:rFonts w:ascii="Arial" w:hAnsi="Arial" w:cs="Arial"/>
          <w:sz w:val="28"/>
          <w:szCs w:val="28"/>
        </w:rPr>
        <w:t>.</w:t>
      </w:r>
    </w:p>
    <w:p w14:paraId="3AAF6950" w14:textId="6342DA80" w:rsidR="002C20E6" w:rsidRDefault="003453AB" w:rsidP="00B93560">
      <w:pPr>
        <w:pStyle w:val="NoSpacing"/>
        <w:spacing w:before="240"/>
        <w:ind w:right="-284"/>
        <w:rPr>
          <w:rFonts w:ascii="Arial" w:hAnsi="Arial" w:cs="Arial"/>
          <w:sz w:val="28"/>
          <w:szCs w:val="28"/>
        </w:rPr>
      </w:pPr>
      <w:r w:rsidRPr="003E7487">
        <w:rPr>
          <w:rFonts w:ascii="Arial" w:hAnsi="Arial" w:cs="Arial"/>
          <w:sz w:val="28"/>
          <w:szCs w:val="28"/>
        </w:rPr>
        <w:t>The pharmacist will always be able to advise and support you.</w:t>
      </w:r>
    </w:p>
    <w:p w14:paraId="518B640E" w14:textId="77777777" w:rsidR="00D74DC3" w:rsidRPr="00D74DC3" w:rsidRDefault="00D74DC3" w:rsidP="00D74DC3">
      <w:pPr>
        <w:pStyle w:val="NoSpacing"/>
        <w:ind w:right="-284"/>
        <w:rPr>
          <w:rFonts w:ascii="Arial" w:hAnsi="Arial" w:cs="Arial"/>
          <w:sz w:val="10"/>
          <w:szCs w:val="10"/>
        </w:rPr>
      </w:pPr>
    </w:p>
    <w:p w14:paraId="42E470D4" w14:textId="77777777" w:rsidR="00D74DC3" w:rsidRPr="003E7487" w:rsidRDefault="00D74DC3" w:rsidP="00D74DC3">
      <w:pPr>
        <w:pStyle w:val="NoSpacing"/>
        <w:ind w:right="283"/>
        <w:rPr>
          <w:rFonts w:ascii="Arial" w:hAnsi="Arial" w:cs="Arial"/>
          <w:b/>
          <w:bCs/>
          <w:color w:val="006747"/>
          <w:sz w:val="32"/>
          <w:szCs w:val="32"/>
        </w:rPr>
      </w:pPr>
      <w:bookmarkStart w:id="1" w:name="_Hlk129342113"/>
      <w:r w:rsidRPr="003E7487">
        <w:rPr>
          <w:rFonts w:ascii="Arial" w:hAnsi="Arial" w:cs="Arial"/>
          <w:b/>
          <w:bCs/>
          <w:color w:val="006747"/>
          <w:sz w:val="32"/>
          <w:szCs w:val="32"/>
        </w:rPr>
        <w:t>What will the consultation include?</w:t>
      </w:r>
    </w:p>
    <w:bookmarkEnd w:id="1"/>
    <w:p w14:paraId="50C93A40" w14:textId="77777777" w:rsidR="00D74DC3" w:rsidRPr="004607DA" w:rsidRDefault="00D74DC3" w:rsidP="00D74DC3">
      <w:pPr>
        <w:pStyle w:val="NoSpacing"/>
        <w:ind w:right="283"/>
        <w:rPr>
          <w:rFonts w:ascii="Arial" w:hAnsi="Arial" w:cs="Arial"/>
          <w:color w:val="006747"/>
          <w:sz w:val="10"/>
          <w:szCs w:val="10"/>
        </w:rPr>
      </w:pPr>
      <w:r w:rsidRPr="007808E0">
        <w:rPr>
          <w:rFonts w:ascii="Arial" w:hAnsi="Arial" w:cs="Arial"/>
          <w:b/>
          <w:bCs/>
          <w:color w:val="006747"/>
          <w:sz w:val="18"/>
          <w:szCs w:val="18"/>
        </w:rPr>
        <w:t xml:space="preserve"> </w:t>
      </w:r>
    </w:p>
    <w:p w14:paraId="52CC7CCB" w14:textId="40CAF001" w:rsidR="00D74DC3" w:rsidRPr="003E7487" w:rsidRDefault="00D74DC3" w:rsidP="00D74DC3">
      <w:pPr>
        <w:autoSpaceDE w:val="0"/>
        <w:autoSpaceDN w:val="0"/>
        <w:adjustRightInd w:val="0"/>
        <w:ind w:right="283"/>
        <w:rPr>
          <w:rFonts w:ascii="Arial" w:hAnsi="Arial" w:cs="Arial"/>
          <w:sz w:val="28"/>
          <w:szCs w:val="28"/>
        </w:rPr>
      </w:pPr>
      <w:r w:rsidRPr="003E7487">
        <w:rPr>
          <w:rFonts w:ascii="Arial" w:hAnsi="Arial" w:cs="Arial"/>
          <w:sz w:val="28"/>
          <w:szCs w:val="28"/>
        </w:rPr>
        <w:t xml:space="preserve">A trained pharmacist will carry out your consultation. They will ask you the same sort of questions as </w:t>
      </w:r>
      <w:r>
        <w:rPr>
          <w:rFonts w:ascii="Arial" w:hAnsi="Arial" w:cs="Arial"/>
          <w:sz w:val="28"/>
          <w:szCs w:val="28"/>
        </w:rPr>
        <w:t xml:space="preserve">the healthcare professional at </w:t>
      </w:r>
      <w:r w:rsidRPr="003E7487">
        <w:rPr>
          <w:rFonts w:ascii="Arial" w:hAnsi="Arial" w:cs="Arial"/>
          <w:sz w:val="28"/>
          <w:szCs w:val="28"/>
        </w:rPr>
        <w:t xml:space="preserve">your general practice would ask. </w:t>
      </w:r>
    </w:p>
    <w:p w14:paraId="2CD6AE2B" w14:textId="687C9814" w:rsidR="00D74DC3" w:rsidRPr="00B93560" w:rsidRDefault="00D74DC3" w:rsidP="00EE050D">
      <w:pPr>
        <w:autoSpaceDE w:val="0"/>
        <w:autoSpaceDN w:val="0"/>
        <w:adjustRightInd w:val="0"/>
        <w:spacing w:before="240"/>
        <w:ind w:right="283"/>
        <w:rPr>
          <w:rFonts w:ascii="Arial" w:hAnsi="Arial" w:cs="Arial"/>
          <w:sz w:val="28"/>
          <w:szCs w:val="28"/>
        </w:rPr>
      </w:pPr>
      <w:r w:rsidRPr="00C2019E">
        <w:rPr>
          <w:rFonts w:ascii="Arial" w:hAnsi="Arial" w:cs="Arial"/>
          <w:sz w:val="28"/>
          <w:szCs w:val="28"/>
        </w:rPr>
        <w:t>An appropriately trained member of the pharmacy team might also carry out some checks – such as</w:t>
      </w:r>
    </w:p>
    <w:sectPr w:rsidR="00D74DC3" w:rsidRPr="00B93560" w:rsidSect="00FF1CA2">
      <w:type w:val="continuous"/>
      <w:pgSz w:w="16838" w:h="11906" w:orient="landscape"/>
      <w:pgMar w:top="709" w:right="1134" w:bottom="284" w:left="851" w:header="279" w:footer="708" w:gutter="0"/>
      <w:cols w:num="2" w:space="9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F3D0F" w14:textId="77777777" w:rsidR="004B20EB" w:rsidRDefault="004B20EB" w:rsidP="001C37AA">
      <w:r>
        <w:separator/>
      </w:r>
    </w:p>
  </w:endnote>
  <w:endnote w:type="continuationSeparator" w:id="0">
    <w:p w14:paraId="71A5F95F" w14:textId="77777777" w:rsidR="004B20EB" w:rsidRDefault="004B20EB" w:rsidP="001C37AA">
      <w:r>
        <w:continuationSeparator/>
      </w:r>
    </w:p>
  </w:endnote>
  <w:endnote w:type="continuationNotice" w:id="1">
    <w:p w14:paraId="35DB6BE0" w14:textId="77777777" w:rsidR="0067478B" w:rsidRDefault="00674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86435" w14:textId="77777777" w:rsidR="004B20EB" w:rsidRDefault="004B20EB" w:rsidP="001C37AA">
      <w:r>
        <w:separator/>
      </w:r>
    </w:p>
  </w:footnote>
  <w:footnote w:type="continuationSeparator" w:id="0">
    <w:p w14:paraId="65617C98" w14:textId="77777777" w:rsidR="004B20EB" w:rsidRDefault="004B20EB" w:rsidP="001C37AA">
      <w:r>
        <w:continuationSeparator/>
      </w:r>
    </w:p>
  </w:footnote>
  <w:footnote w:type="continuationNotice" w:id="1">
    <w:p w14:paraId="11C45D04" w14:textId="77777777" w:rsidR="0067478B" w:rsidRDefault="006747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3262"/>
    <w:multiLevelType w:val="hybridMultilevel"/>
    <w:tmpl w:val="151C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62B6C"/>
    <w:multiLevelType w:val="hybridMultilevel"/>
    <w:tmpl w:val="25E89F06"/>
    <w:lvl w:ilvl="0" w:tplc="752A6EB6">
      <w:start w:val="1"/>
      <w:numFmt w:val="bullet"/>
      <w:lvlText w:val=""/>
      <w:lvlJc w:val="left"/>
      <w:pPr>
        <w:ind w:left="862" w:hanging="360"/>
      </w:pPr>
      <w:rPr>
        <w:rFonts w:ascii="Symbol" w:hAnsi="Symbol" w:hint="default"/>
        <w:color w:val="5185C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4637E06"/>
    <w:multiLevelType w:val="hybridMultilevel"/>
    <w:tmpl w:val="B5145372"/>
    <w:lvl w:ilvl="0" w:tplc="D7126AA2">
      <w:start w:val="1"/>
      <w:numFmt w:val="bullet"/>
      <w:lvlText w:val=""/>
      <w:lvlJc w:val="left"/>
      <w:pPr>
        <w:ind w:left="11" w:hanging="360"/>
      </w:pPr>
      <w:rPr>
        <w:rFonts w:ascii="Wingdings" w:hAnsi="Wingdings" w:hint="default"/>
        <w:color w:val="F79646"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554D8"/>
    <w:multiLevelType w:val="hybridMultilevel"/>
    <w:tmpl w:val="3CE2F4C8"/>
    <w:lvl w:ilvl="0" w:tplc="752A6EB6">
      <w:start w:val="1"/>
      <w:numFmt w:val="bullet"/>
      <w:lvlText w:val=""/>
      <w:lvlJc w:val="left"/>
      <w:pPr>
        <w:ind w:left="720" w:hanging="360"/>
      </w:pPr>
      <w:rPr>
        <w:rFonts w:ascii="Symbol" w:hAnsi="Symbol" w:hint="default"/>
        <w:color w:val="5185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7102E"/>
    <w:multiLevelType w:val="hybridMultilevel"/>
    <w:tmpl w:val="DDAC9444"/>
    <w:lvl w:ilvl="0" w:tplc="752A6EB6">
      <w:start w:val="1"/>
      <w:numFmt w:val="bullet"/>
      <w:lvlText w:val=""/>
      <w:lvlJc w:val="left"/>
      <w:pPr>
        <w:ind w:left="360" w:hanging="360"/>
      </w:pPr>
      <w:rPr>
        <w:rFonts w:ascii="Symbol" w:hAnsi="Symbol" w:hint="default"/>
        <w:color w:val="5185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704F2A"/>
    <w:multiLevelType w:val="hybridMultilevel"/>
    <w:tmpl w:val="978C5060"/>
    <w:lvl w:ilvl="0" w:tplc="752A6EB6">
      <w:start w:val="1"/>
      <w:numFmt w:val="bullet"/>
      <w:lvlText w:val=""/>
      <w:lvlJc w:val="left"/>
      <w:pPr>
        <w:ind w:left="720" w:hanging="360"/>
      </w:pPr>
      <w:rPr>
        <w:rFonts w:ascii="Symbol" w:hAnsi="Symbol" w:hint="default"/>
        <w:color w:val="5185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87260"/>
    <w:multiLevelType w:val="hybridMultilevel"/>
    <w:tmpl w:val="3F562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D82FE6"/>
    <w:multiLevelType w:val="hybridMultilevel"/>
    <w:tmpl w:val="70F4AC98"/>
    <w:lvl w:ilvl="0" w:tplc="57F4965A">
      <w:start w:val="1"/>
      <w:numFmt w:val="bullet"/>
      <w:lvlText w:val=""/>
      <w:lvlJc w:val="left"/>
      <w:pPr>
        <w:ind w:left="720" w:hanging="360"/>
      </w:pPr>
      <w:rPr>
        <w:rFonts w:ascii="Symbol" w:hAnsi="Symbol" w:hint="default"/>
        <w:color w:val="5BBF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E10D8"/>
    <w:multiLevelType w:val="hybridMultilevel"/>
    <w:tmpl w:val="B4941CE4"/>
    <w:lvl w:ilvl="0" w:tplc="57F4965A">
      <w:start w:val="1"/>
      <w:numFmt w:val="bullet"/>
      <w:lvlText w:val=""/>
      <w:lvlJc w:val="left"/>
      <w:pPr>
        <w:ind w:left="360" w:hanging="360"/>
      </w:pPr>
      <w:rPr>
        <w:rFonts w:ascii="Symbol" w:hAnsi="Symbol" w:hint="default"/>
        <w:color w:val="5BBF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7056DE"/>
    <w:multiLevelType w:val="hybridMultilevel"/>
    <w:tmpl w:val="88E0704E"/>
    <w:lvl w:ilvl="0" w:tplc="9DD45746">
      <w:start w:val="1"/>
      <w:numFmt w:val="bullet"/>
      <w:lvlText w:val=""/>
      <w:lvlJc w:val="left"/>
      <w:pPr>
        <w:ind w:left="720" w:hanging="360"/>
      </w:pPr>
      <w:rPr>
        <w:rFonts w:ascii="Symbol" w:hAnsi="Symbol" w:hint="default"/>
        <w:color w:val="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B0418"/>
    <w:multiLevelType w:val="hybridMultilevel"/>
    <w:tmpl w:val="7228E8F8"/>
    <w:lvl w:ilvl="0" w:tplc="57F4965A">
      <w:start w:val="1"/>
      <w:numFmt w:val="bullet"/>
      <w:lvlText w:val=""/>
      <w:lvlJc w:val="left"/>
      <w:pPr>
        <w:ind w:left="862" w:hanging="360"/>
      </w:pPr>
      <w:rPr>
        <w:rFonts w:ascii="Symbol" w:hAnsi="Symbol" w:hint="default"/>
        <w:color w:val="5BBF21"/>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4ED05972"/>
    <w:multiLevelType w:val="hybridMultilevel"/>
    <w:tmpl w:val="C48CC298"/>
    <w:lvl w:ilvl="0" w:tplc="08090005">
      <w:start w:val="1"/>
      <w:numFmt w:val="bullet"/>
      <w:lvlText w:val=""/>
      <w:lvlJc w:val="left"/>
      <w:pPr>
        <w:ind w:left="436" w:hanging="360"/>
      </w:pPr>
      <w:rPr>
        <w:rFonts w:ascii="Wingdings" w:hAnsi="Wingdings" w:hint="default"/>
        <w:color w:val="F79646" w:themeColor="accent6"/>
        <w:sz w:val="28"/>
        <w:szCs w:val="28"/>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5A8C70AC"/>
    <w:multiLevelType w:val="hybridMultilevel"/>
    <w:tmpl w:val="81C4B33C"/>
    <w:lvl w:ilvl="0" w:tplc="57F4965A">
      <w:start w:val="1"/>
      <w:numFmt w:val="bullet"/>
      <w:lvlText w:val=""/>
      <w:lvlJc w:val="left"/>
      <w:pPr>
        <w:ind w:left="1572" w:hanging="360"/>
      </w:pPr>
      <w:rPr>
        <w:rFonts w:ascii="Symbol" w:hAnsi="Symbol" w:hint="default"/>
        <w:color w:val="5BBF21"/>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3" w15:restartNumberingAfterBreak="0">
    <w:nsid w:val="5D2815E9"/>
    <w:multiLevelType w:val="hybridMultilevel"/>
    <w:tmpl w:val="91CA74DE"/>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6B624CD8"/>
    <w:multiLevelType w:val="hybridMultilevel"/>
    <w:tmpl w:val="7B5C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6E42C1"/>
    <w:multiLevelType w:val="hybridMultilevel"/>
    <w:tmpl w:val="37E6D42C"/>
    <w:lvl w:ilvl="0" w:tplc="752A6EB6">
      <w:start w:val="1"/>
      <w:numFmt w:val="bullet"/>
      <w:lvlText w:val=""/>
      <w:lvlJc w:val="left"/>
      <w:pPr>
        <w:ind w:left="862" w:hanging="360"/>
      </w:pPr>
      <w:rPr>
        <w:rFonts w:ascii="Symbol" w:hAnsi="Symbol" w:hint="default"/>
        <w:color w:val="5185C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768E6EB9"/>
    <w:multiLevelType w:val="hybridMultilevel"/>
    <w:tmpl w:val="FDAA1218"/>
    <w:lvl w:ilvl="0" w:tplc="752A6EB6">
      <w:start w:val="1"/>
      <w:numFmt w:val="bullet"/>
      <w:lvlText w:val=""/>
      <w:lvlJc w:val="left"/>
      <w:pPr>
        <w:ind w:left="1572" w:hanging="360"/>
      </w:pPr>
      <w:rPr>
        <w:rFonts w:ascii="Symbol" w:hAnsi="Symbol" w:hint="default"/>
        <w:color w:val="5185C0"/>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7" w15:restartNumberingAfterBreak="0">
    <w:nsid w:val="7C4C4A19"/>
    <w:multiLevelType w:val="hybridMultilevel"/>
    <w:tmpl w:val="D8DE4B08"/>
    <w:lvl w:ilvl="0" w:tplc="00F0302C">
      <w:start w:val="1"/>
      <w:numFmt w:val="bullet"/>
      <w:lvlText w:val=""/>
      <w:lvlJc w:val="left"/>
      <w:pPr>
        <w:ind w:left="720" w:hanging="360"/>
      </w:pPr>
      <w:rPr>
        <w:rFonts w:ascii="Symbol" w:hAnsi="Symbol" w:hint="default"/>
        <w:color w:val="5185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792082">
    <w:abstractNumId w:val="14"/>
  </w:num>
  <w:num w:numId="2" w16cid:durableId="497580620">
    <w:abstractNumId w:val="0"/>
  </w:num>
  <w:num w:numId="3" w16cid:durableId="1235820495">
    <w:abstractNumId w:val="6"/>
  </w:num>
  <w:num w:numId="4" w16cid:durableId="2091542833">
    <w:abstractNumId w:val="13"/>
  </w:num>
  <w:num w:numId="5" w16cid:durableId="1170757335">
    <w:abstractNumId w:val="0"/>
  </w:num>
  <w:num w:numId="6" w16cid:durableId="173998215">
    <w:abstractNumId w:val="4"/>
  </w:num>
  <w:num w:numId="7" w16cid:durableId="777024782">
    <w:abstractNumId w:val="16"/>
  </w:num>
  <w:num w:numId="8" w16cid:durableId="715087019">
    <w:abstractNumId w:val="5"/>
  </w:num>
  <w:num w:numId="9" w16cid:durableId="1826312726">
    <w:abstractNumId w:val="1"/>
  </w:num>
  <w:num w:numId="10" w16cid:durableId="907181731">
    <w:abstractNumId w:val="15"/>
  </w:num>
  <w:num w:numId="11" w16cid:durableId="1785493295">
    <w:abstractNumId w:val="3"/>
  </w:num>
  <w:num w:numId="12" w16cid:durableId="1191841184">
    <w:abstractNumId w:val="10"/>
  </w:num>
  <w:num w:numId="13" w16cid:durableId="699823286">
    <w:abstractNumId w:val="7"/>
  </w:num>
  <w:num w:numId="14" w16cid:durableId="1097822510">
    <w:abstractNumId w:val="8"/>
  </w:num>
  <w:num w:numId="15" w16cid:durableId="88040968">
    <w:abstractNumId w:val="12"/>
  </w:num>
  <w:num w:numId="16" w16cid:durableId="278225225">
    <w:abstractNumId w:val="9"/>
  </w:num>
  <w:num w:numId="17" w16cid:durableId="853614546">
    <w:abstractNumId w:val="17"/>
  </w:num>
  <w:num w:numId="18" w16cid:durableId="571623638">
    <w:abstractNumId w:val="2"/>
  </w:num>
  <w:num w:numId="19" w16cid:durableId="9569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BC1"/>
    <w:rsid w:val="00013143"/>
    <w:rsid w:val="00026B29"/>
    <w:rsid w:val="0003522E"/>
    <w:rsid w:val="00050F80"/>
    <w:rsid w:val="000600B8"/>
    <w:rsid w:val="0006093D"/>
    <w:rsid w:val="0006505A"/>
    <w:rsid w:val="00071D4A"/>
    <w:rsid w:val="00072074"/>
    <w:rsid w:val="000947EA"/>
    <w:rsid w:val="000A5CB2"/>
    <w:rsid w:val="000B55AC"/>
    <w:rsid w:val="000C6B80"/>
    <w:rsid w:val="000E2015"/>
    <w:rsid w:val="000F040C"/>
    <w:rsid w:val="0011030A"/>
    <w:rsid w:val="001109D0"/>
    <w:rsid w:val="00117C07"/>
    <w:rsid w:val="00124F81"/>
    <w:rsid w:val="00140460"/>
    <w:rsid w:val="00146070"/>
    <w:rsid w:val="00180DFC"/>
    <w:rsid w:val="001A0D7E"/>
    <w:rsid w:val="001A1DF2"/>
    <w:rsid w:val="001B26FB"/>
    <w:rsid w:val="001C1C76"/>
    <w:rsid w:val="001C37AA"/>
    <w:rsid w:val="001D58F4"/>
    <w:rsid w:val="001E3993"/>
    <w:rsid w:val="001E52FD"/>
    <w:rsid w:val="001F086B"/>
    <w:rsid w:val="001F5F8D"/>
    <w:rsid w:val="001F79AB"/>
    <w:rsid w:val="001F79BB"/>
    <w:rsid w:val="00212534"/>
    <w:rsid w:val="00246570"/>
    <w:rsid w:val="0025292A"/>
    <w:rsid w:val="00270408"/>
    <w:rsid w:val="00272FA8"/>
    <w:rsid w:val="002745DA"/>
    <w:rsid w:val="00282D0D"/>
    <w:rsid w:val="002B1532"/>
    <w:rsid w:val="002C20E6"/>
    <w:rsid w:val="002C51E7"/>
    <w:rsid w:val="002D50FC"/>
    <w:rsid w:val="002F2BE2"/>
    <w:rsid w:val="002F7178"/>
    <w:rsid w:val="00320BC1"/>
    <w:rsid w:val="00330A14"/>
    <w:rsid w:val="00341681"/>
    <w:rsid w:val="003437C9"/>
    <w:rsid w:val="003453AB"/>
    <w:rsid w:val="0035782B"/>
    <w:rsid w:val="00370425"/>
    <w:rsid w:val="0039599A"/>
    <w:rsid w:val="00396BB9"/>
    <w:rsid w:val="003A4836"/>
    <w:rsid w:val="003B1D96"/>
    <w:rsid w:val="003B39B2"/>
    <w:rsid w:val="003D7D31"/>
    <w:rsid w:val="003E7487"/>
    <w:rsid w:val="003F22F0"/>
    <w:rsid w:val="003F2EED"/>
    <w:rsid w:val="003F418A"/>
    <w:rsid w:val="004326D0"/>
    <w:rsid w:val="00435477"/>
    <w:rsid w:val="00437AA7"/>
    <w:rsid w:val="004431BE"/>
    <w:rsid w:val="004544B2"/>
    <w:rsid w:val="00455582"/>
    <w:rsid w:val="004607DA"/>
    <w:rsid w:val="00463381"/>
    <w:rsid w:val="0047636A"/>
    <w:rsid w:val="00486CBF"/>
    <w:rsid w:val="004B20EB"/>
    <w:rsid w:val="004B2DC9"/>
    <w:rsid w:val="004D0198"/>
    <w:rsid w:val="004E045B"/>
    <w:rsid w:val="004E2D81"/>
    <w:rsid w:val="005176F9"/>
    <w:rsid w:val="00522630"/>
    <w:rsid w:val="005309C2"/>
    <w:rsid w:val="005373E4"/>
    <w:rsid w:val="005414F8"/>
    <w:rsid w:val="00545EF9"/>
    <w:rsid w:val="00552D88"/>
    <w:rsid w:val="005535E8"/>
    <w:rsid w:val="0055462B"/>
    <w:rsid w:val="00555901"/>
    <w:rsid w:val="00556DF5"/>
    <w:rsid w:val="00562754"/>
    <w:rsid w:val="00562AB2"/>
    <w:rsid w:val="00565D05"/>
    <w:rsid w:val="0057597A"/>
    <w:rsid w:val="00577D06"/>
    <w:rsid w:val="0058288F"/>
    <w:rsid w:val="00586CEB"/>
    <w:rsid w:val="005B1309"/>
    <w:rsid w:val="005B2950"/>
    <w:rsid w:val="005B3263"/>
    <w:rsid w:val="005D0078"/>
    <w:rsid w:val="005D1E41"/>
    <w:rsid w:val="005E0D2F"/>
    <w:rsid w:val="005E3EFE"/>
    <w:rsid w:val="005F40D3"/>
    <w:rsid w:val="005F73BE"/>
    <w:rsid w:val="00602FFF"/>
    <w:rsid w:val="0060726D"/>
    <w:rsid w:val="0063013A"/>
    <w:rsid w:val="00632AF6"/>
    <w:rsid w:val="00652134"/>
    <w:rsid w:val="00661691"/>
    <w:rsid w:val="00663A94"/>
    <w:rsid w:val="006646F2"/>
    <w:rsid w:val="00666EFC"/>
    <w:rsid w:val="0067120C"/>
    <w:rsid w:val="0067478B"/>
    <w:rsid w:val="00675B23"/>
    <w:rsid w:val="006855C3"/>
    <w:rsid w:val="00687FFE"/>
    <w:rsid w:val="006939EF"/>
    <w:rsid w:val="006A664D"/>
    <w:rsid w:val="006B6C1B"/>
    <w:rsid w:val="006C0506"/>
    <w:rsid w:val="006F4F58"/>
    <w:rsid w:val="00703C00"/>
    <w:rsid w:val="007164FB"/>
    <w:rsid w:val="0071723F"/>
    <w:rsid w:val="00720527"/>
    <w:rsid w:val="00725F8D"/>
    <w:rsid w:val="00727D43"/>
    <w:rsid w:val="007460F6"/>
    <w:rsid w:val="00773CBB"/>
    <w:rsid w:val="007808E0"/>
    <w:rsid w:val="007850FE"/>
    <w:rsid w:val="00791AC8"/>
    <w:rsid w:val="007C020F"/>
    <w:rsid w:val="007D6B43"/>
    <w:rsid w:val="007E61DA"/>
    <w:rsid w:val="007F1EE3"/>
    <w:rsid w:val="007F2776"/>
    <w:rsid w:val="007F5FCE"/>
    <w:rsid w:val="007F6D47"/>
    <w:rsid w:val="0080020A"/>
    <w:rsid w:val="0081236D"/>
    <w:rsid w:val="00813F4A"/>
    <w:rsid w:val="00816CB6"/>
    <w:rsid w:val="00836D8D"/>
    <w:rsid w:val="00872931"/>
    <w:rsid w:val="008A5274"/>
    <w:rsid w:val="008B6B2B"/>
    <w:rsid w:val="008C7DCE"/>
    <w:rsid w:val="008D5BD3"/>
    <w:rsid w:val="008E4527"/>
    <w:rsid w:val="008F42F3"/>
    <w:rsid w:val="008F4E39"/>
    <w:rsid w:val="009241BC"/>
    <w:rsid w:val="00924E28"/>
    <w:rsid w:val="009400AF"/>
    <w:rsid w:val="00985A47"/>
    <w:rsid w:val="009918CD"/>
    <w:rsid w:val="00993778"/>
    <w:rsid w:val="009B79A3"/>
    <w:rsid w:val="009C3397"/>
    <w:rsid w:val="009C7E56"/>
    <w:rsid w:val="009E23D4"/>
    <w:rsid w:val="009F3FC6"/>
    <w:rsid w:val="00A53641"/>
    <w:rsid w:val="00A55522"/>
    <w:rsid w:val="00A64EE6"/>
    <w:rsid w:val="00A723A4"/>
    <w:rsid w:val="00A7699F"/>
    <w:rsid w:val="00AA1851"/>
    <w:rsid w:val="00AA30A4"/>
    <w:rsid w:val="00AA5A84"/>
    <w:rsid w:val="00AC4B20"/>
    <w:rsid w:val="00AC696C"/>
    <w:rsid w:val="00AE672C"/>
    <w:rsid w:val="00AF347F"/>
    <w:rsid w:val="00B05498"/>
    <w:rsid w:val="00B23817"/>
    <w:rsid w:val="00B33AFC"/>
    <w:rsid w:val="00B4344C"/>
    <w:rsid w:val="00B513A9"/>
    <w:rsid w:val="00B53786"/>
    <w:rsid w:val="00B537E6"/>
    <w:rsid w:val="00B53847"/>
    <w:rsid w:val="00B636A7"/>
    <w:rsid w:val="00B63AFF"/>
    <w:rsid w:val="00B75135"/>
    <w:rsid w:val="00B76B3E"/>
    <w:rsid w:val="00B82F1E"/>
    <w:rsid w:val="00B867B7"/>
    <w:rsid w:val="00B93560"/>
    <w:rsid w:val="00BA5E34"/>
    <w:rsid w:val="00BF548F"/>
    <w:rsid w:val="00C00A53"/>
    <w:rsid w:val="00C1789E"/>
    <w:rsid w:val="00C2019E"/>
    <w:rsid w:val="00C32942"/>
    <w:rsid w:val="00C35C16"/>
    <w:rsid w:val="00C4194B"/>
    <w:rsid w:val="00C43BC1"/>
    <w:rsid w:val="00C47370"/>
    <w:rsid w:val="00C53671"/>
    <w:rsid w:val="00C57513"/>
    <w:rsid w:val="00C706D0"/>
    <w:rsid w:val="00C73480"/>
    <w:rsid w:val="00C94AE0"/>
    <w:rsid w:val="00C95C3E"/>
    <w:rsid w:val="00CB0A41"/>
    <w:rsid w:val="00CD3B3F"/>
    <w:rsid w:val="00CE2896"/>
    <w:rsid w:val="00CF2B32"/>
    <w:rsid w:val="00D04188"/>
    <w:rsid w:val="00D271C5"/>
    <w:rsid w:val="00D32D25"/>
    <w:rsid w:val="00D47B83"/>
    <w:rsid w:val="00D5014C"/>
    <w:rsid w:val="00D66475"/>
    <w:rsid w:val="00D70FE0"/>
    <w:rsid w:val="00D74DC3"/>
    <w:rsid w:val="00D76DB0"/>
    <w:rsid w:val="00DA13A1"/>
    <w:rsid w:val="00DC4A32"/>
    <w:rsid w:val="00DD37A1"/>
    <w:rsid w:val="00DE1A39"/>
    <w:rsid w:val="00DF3E25"/>
    <w:rsid w:val="00E43B8D"/>
    <w:rsid w:val="00E52340"/>
    <w:rsid w:val="00E717B3"/>
    <w:rsid w:val="00E87D7F"/>
    <w:rsid w:val="00E97A1E"/>
    <w:rsid w:val="00EA3D19"/>
    <w:rsid w:val="00EB48B6"/>
    <w:rsid w:val="00EC67BD"/>
    <w:rsid w:val="00EC7831"/>
    <w:rsid w:val="00ED7359"/>
    <w:rsid w:val="00EE050D"/>
    <w:rsid w:val="00EF3EFD"/>
    <w:rsid w:val="00EF4A51"/>
    <w:rsid w:val="00F124CF"/>
    <w:rsid w:val="00F16C43"/>
    <w:rsid w:val="00F24090"/>
    <w:rsid w:val="00F3260F"/>
    <w:rsid w:val="00F337AD"/>
    <w:rsid w:val="00F375EC"/>
    <w:rsid w:val="00F4395E"/>
    <w:rsid w:val="00F7363E"/>
    <w:rsid w:val="00F758FC"/>
    <w:rsid w:val="00FA57FF"/>
    <w:rsid w:val="00FA60FB"/>
    <w:rsid w:val="00FC1524"/>
    <w:rsid w:val="00FC6BC2"/>
    <w:rsid w:val="00FD1D16"/>
    <w:rsid w:val="00FE3249"/>
    <w:rsid w:val="00FF1345"/>
    <w:rsid w:val="00FF1B8D"/>
    <w:rsid w:val="00FF1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376C9"/>
  <w15:docId w15:val="{6EA3DAC5-A617-4975-AD78-B93BA389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C43BC1"/>
    <w:pPr>
      <w:autoSpaceDE w:val="0"/>
      <w:autoSpaceDN w:val="0"/>
    </w:pPr>
    <w:rPr>
      <w:color w:val="000000"/>
      <w:sz w:val="24"/>
      <w:szCs w:val="24"/>
      <w:lang w:eastAsia="en-GB"/>
    </w:rPr>
  </w:style>
  <w:style w:type="character" w:styleId="CommentReference">
    <w:name w:val="annotation reference"/>
    <w:basedOn w:val="DefaultParagraphFont"/>
    <w:uiPriority w:val="99"/>
    <w:semiHidden/>
    <w:unhideWhenUsed/>
    <w:rsid w:val="00C43BC1"/>
    <w:rPr>
      <w:sz w:val="16"/>
      <w:szCs w:val="16"/>
    </w:rPr>
  </w:style>
  <w:style w:type="paragraph" w:styleId="CommentText">
    <w:name w:val="annotation text"/>
    <w:basedOn w:val="Normal"/>
    <w:link w:val="CommentTextChar"/>
    <w:uiPriority w:val="99"/>
    <w:semiHidden/>
    <w:unhideWhenUsed/>
    <w:rsid w:val="00C43BC1"/>
    <w:rPr>
      <w:sz w:val="20"/>
      <w:szCs w:val="20"/>
    </w:rPr>
  </w:style>
  <w:style w:type="character" w:customStyle="1" w:styleId="CommentTextChar">
    <w:name w:val="Comment Text Char"/>
    <w:basedOn w:val="DefaultParagraphFont"/>
    <w:link w:val="CommentText"/>
    <w:uiPriority w:val="99"/>
    <w:semiHidden/>
    <w:rsid w:val="00C43BC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3BC1"/>
    <w:rPr>
      <w:b/>
      <w:bCs/>
    </w:rPr>
  </w:style>
  <w:style w:type="character" w:customStyle="1" w:styleId="CommentSubjectChar">
    <w:name w:val="Comment Subject Char"/>
    <w:basedOn w:val="CommentTextChar"/>
    <w:link w:val="CommentSubject"/>
    <w:uiPriority w:val="99"/>
    <w:semiHidden/>
    <w:rsid w:val="00C43BC1"/>
    <w:rPr>
      <w:rFonts w:ascii="Calibri" w:hAnsi="Calibri" w:cs="Times New Roman"/>
      <w:b/>
      <w:bCs/>
      <w:sz w:val="20"/>
      <w:szCs w:val="20"/>
    </w:rPr>
  </w:style>
  <w:style w:type="paragraph" w:styleId="BalloonText">
    <w:name w:val="Balloon Text"/>
    <w:basedOn w:val="Normal"/>
    <w:link w:val="BalloonTextChar"/>
    <w:uiPriority w:val="99"/>
    <w:semiHidden/>
    <w:unhideWhenUsed/>
    <w:rsid w:val="00C43BC1"/>
    <w:rPr>
      <w:rFonts w:ascii="Tahoma" w:hAnsi="Tahoma" w:cs="Tahoma"/>
      <w:sz w:val="16"/>
      <w:szCs w:val="16"/>
    </w:rPr>
  </w:style>
  <w:style w:type="character" w:customStyle="1" w:styleId="BalloonTextChar">
    <w:name w:val="Balloon Text Char"/>
    <w:basedOn w:val="DefaultParagraphFont"/>
    <w:link w:val="BalloonText"/>
    <w:uiPriority w:val="99"/>
    <w:semiHidden/>
    <w:rsid w:val="00C43BC1"/>
    <w:rPr>
      <w:rFonts w:ascii="Tahoma" w:hAnsi="Tahoma" w:cs="Tahoma"/>
      <w:sz w:val="16"/>
      <w:szCs w:val="16"/>
    </w:rPr>
  </w:style>
  <w:style w:type="paragraph" w:styleId="ListParagraph">
    <w:name w:val="List Paragraph"/>
    <w:basedOn w:val="Normal"/>
    <w:uiPriority w:val="34"/>
    <w:qFormat/>
    <w:rsid w:val="003F418A"/>
    <w:pPr>
      <w:ind w:left="720"/>
      <w:contextualSpacing/>
    </w:pPr>
  </w:style>
  <w:style w:type="character" w:styleId="Hyperlink">
    <w:name w:val="Hyperlink"/>
    <w:uiPriority w:val="99"/>
    <w:unhideWhenUsed/>
    <w:rsid w:val="00562AB2"/>
    <w:rPr>
      <w:color w:val="0000FF"/>
      <w:u w:val="single"/>
    </w:rPr>
  </w:style>
  <w:style w:type="paragraph" w:styleId="Revision">
    <w:name w:val="Revision"/>
    <w:hidden/>
    <w:uiPriority w:val="99"/>
    <w:semiHidden/>
    <w:rsid w:val="00773CBB"/>
    <w:pPr>
      <w:spacing w:after="0" w:line="240" w:lineRule="auto"/>
    </w:pPr>
    <w:rPr>
      <w:rFonts w:ascii="Calibri" w:hAnsi="Calibri" w:cs="Times New Roman"/>
    </w:rPr>
  </w:style>
  <w:style w:type="table" w:styleId="TableGrid">
    <w:name w:val="Table Grid"/>
    <w:basedOn w:val="TableNormal"/>
    <w:uiPriority w:val="59"/>
    <w:rsid w:val="005B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7AA"/>
    <w:pPr>
      <w:tabs>
        <w:tab w:val="center" w:pos="4513"/>
        <w:tab w:val="right" w:pos="9026"/>
      </w:tabs>
    </w:pPr>
  </w:style>
  <w:style w:type="character" w:customStyle="1" w:styleId="HeaderChar">
    <w:name w:val="Header Char"/>
    <w:basedOn w:val="DefaultParagraphFont"/>
    <w:link w:val="Header"/>
    <w:uiPriority w:val="99"/>
    <w:rsid w:val="001C37AA"/>
    <w:rPr>
      <w:rFonts w:ascii="Calibri" w:hAnsi="Calibri" w:cs="Times New Roman"/>
    </w:rPr>
  </w:style>
  <w:style w:type="paragraph" w:styleId="Footer">
    <w:name w:val="footer"/>
    <w:basedOn w:val="Normal"/>
    <w:link w:val="FooterChar"/>
    <w:uiPriority w:val="99"/>
    <w:unhideWhenUsed/>
    <w:rsid w:val="001C37AA"/>
    <w:pPr>
      <w:tabs>
        <w:tab w:val="center" w:pos="4513"/>
        <w:tab w:val="right" w:pos="9026"/>
      </w:tabs>
    </w:pPr>
  </w:style>
  <w:style w:type="character" w:customStyle="1" w:styleId="FooterChar">
    <w:name w:val="Footer Char"/>
    <w:basedOn w:val="DefaultParagraphFont"/>
    <w:link w:val="Footer"/>
    <w:uiPriority w:val="99"/>
    <w:rsid w:val="001C37AA"/>
    <w:rPr>
      <w:rFonts w:ascii="Calibri" w:hAnsi="Calibri" w:cs="Times New Roman"/>
    </w:rPr>
  </w:style>
  <w:style w:type="paragraph" w:styleId="NoSpacing">
    <w:name w:val="No Spacing"/>
    <w:uiPriority w:val="1"/>
    <w:qFormat/>
    <w:rsid w:val="002745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85601">
      <w:bodyDiv w:val="1"/>
      <w:marLeft w:val="0"/>
      <w:marRight w:val="0"/>
      <w:marTop w:val="0"/>
      <w:marBottom w:val="0"/>
      <w:divBdr>
        <w:top w:val="none" w:sz="0" w:space="0" w:color="auto"/>
        <w:left w:val="none" w:sz="0" w:space="0" w:color="auto"/>
        <w:bottom w:val="none" w:sz="0" w:space="0" w:color="auto"/>
        <w:right w:val="none" w:sz="0" w:space="0" w:color="auto"/>
      </w:divBdr>
    </w:div>
    <w:div w:id="7720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41035E9C3D2F409AF07E8835ED420A" ma:contentTypeVersion="" ma:contentTypeDescription="Create a new document." ma:contentTypeScope="" ma:versionID="bb5baad8fd1744151e31b4b6a24db053">
  <xsd:schema xmlns:xsd="http://www.w3.org/2001/XMLSchema" xmlns:xs="http://www.w3.org/2001/XMLSchema" xmlns:p="http://schemas.microsoft.com/office/2006/metadata/properties" xmlns:ns2="1c7d3551-5694-4f12-b35a-d9a7a462ea4b" xmlns:ns3="e18753c5-2901-411e-a100-706a3d27800e" targetNamespace="http://schemas.microsoft.com/office/2006/metadata/properties" ma:root="true" ma:fieldsID="c3fd2be56468ced27c038c5f9bdc3204" ns2:_="" ns3:_="">
    <xsd:import namespace="1c7d3551-5694-4f12-b35a-d9a7a462ea4b"/>
    <xsd:import namespace="e18753c5-2901-411e-a100-706a3d278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C31C42A-C94B-4E04-94AD-A54574F82F3B}" ma:internalName="TaxCatchAll" ma:showField="CatchAllData" ma:web="{041c6c0f-6dd7-469f-ad14-49b8b580d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753c5-2901-411e-a100-706a3d2780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8753c5-2901-411e-a100-706a3d27800e">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872554D8-FFDF-4733-9C2B-39D70EAA5990}">
  <ds:schemaRefs>
    <ds:schemaRef ds:uri="http://schemas.openxmlformats.org/officeDocument/2006/bibliography"/>
  </ds:schemaRefs>
</ds:datastoreItem>
</file>

<file path=customXml/itemProps2.xml><?xml version="1.0" encoding="utf-8"?>
<ds:datastoreItem xmlns:ds="http://schemas.openxmlformats.org/officeDocument/2006/customXml" ds:itemID="{49A4EF62-44BB-4973-A630-6F997F17EB48}">
  <ds:schemaRefs>
    <ds:schemaRef ds:uri="http://schemas.microsoft.com/sharepoint/v3/contenttype/forms"/>
  </ds:schemaRefs>
</ds:datastoreItem>
</file>

<file path=customXml/itemProps3.xml><?xml version="1.0" encoding="utf-8"?>
<ds:datastoreItem xmlns:ds="http://schemas.openxmlformats.org/officeDocument/2006/customXml" ds:itemID="{981717EB-470C-41D8-9EF5-D959A47E9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e18753c5-2901-411e-a100-706a3d2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5F1DF-ED8D-404B-AD3E-FD8F7DD284D6}">
  <ds:schemaRefs>
    <ds:schemaRef ds:uri="http://schemas.microsoft.com/office/2006/metadata/properties"/>
    <ds:schemaRef ds:uri="http://schemas.microsoft.com/office/infopath/2007/PartnerControls"/>
    <ds:schemaRef ds:uri="e18753c5-2901-411e-a100-706a3d27800e"/>
    <ds:schemaRef ds:uri="1c7d3551-5694-4f12-b35a-d9a7a462ea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Alastair.Buxton@psnc.org.uk</dc:creator>
  <cp:keywords/>
  <cp:lastModifiedBy>David Onuoha</cp:lastModifiedBy>
  <cp:revision>2</cp:revision>
  <cp:lastPrinted>2023-10-30T19:31:00Z</cp:lastPrinted>
  <dcterms:created xsi:type="dcterms:W3CDTF">2024-07-08T16:22:00Z</dcterms:created>
  <dcterms:modified xsi:type="dcterms:W3CDTF">2024-07-08T16:22:00Z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0x0101006841035E9C3D2F409AF07E8835ED420A</vt:lpwstr>
  </property>
  <property fmtid="{D5CDD505-2E9C-101B-9397-08002B2CF9AE}" pid="3" name="MediaServiceImageTags">
    <vt:lpwstr/>
  </property>
</Properties>
</file>